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5" w:rsidRPr="009F1483" w:rsidRDefault="00DF3158" w:rsidP="00DF3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483"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  <w:r w:rsidR="008B40E9" w:rsidRPr="009F1483">
        <w:rPr>
          <w:rFonts w:ascii="Times New Roman" w:hAnsi="Times New Roman" w:cs="Times New Roman"/>
          <w:b/>
          <w:bCs/>
          <w:sz w:val="28"/>
          <w:szCs w:val="28"/>
        </w:rPr>
        <w:t xml:space="preserve"> (CV)</w:t>
      </w:r>
    </w:p>
    <w:tbl>
      <w:tblPr>
        <w:tblStyle w:val="TableGrid"/>
        <w:tblW w:w="10915" w:type="dxa"/>
        <w:tblInd w:w="-459" w:type="dxa"/>
        <w:tblLayout w:type="fixed"/>
        <w:tblLook w:val="04A0"/>
      </w:tblPr>
      <w:tblGrid>
        <w:gridCol w:w="2552"/>
        <w:gridCol w:w="709"/>
        <w:gridCol w:w="1984"/>
        <w:gridCol w:w="992"/>
        <w:gridCol w:w="1418"/>
        <w:gridCol w:w="3260"/>
      </w:tblGrid>
      <w:tr w:rsidR="00DF3158" w:rsidRPr="00C6321C" w:rsidTr="0046055E">
        <w:tc>
          <w:tcPr>
            <w:tcW w:w="10915" w:type="dxa"/>
            <w:gridSpan w:val="6"/>
            <w:shd w:val="clear" w:color="auto" w:fill="D9D9D9" w:themeFill="background1" w:themeFillShade="D9"/>
          </w:tcPr>
          <w:p w:rsidR="00DF3158" w:rsidRPr="00C6321C" w:rsidRDefault="00DF3158" w:rsidP="00A05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F3158" w:rsidRPr="00C6321C" w:rsidTr="0046055E">
        <w:tc>
          <w:tcPr>
            <w:tcW w:w="3261" w:type="dxa"/>
            <w:gridSpan w:val="2"/>
          </w:tcPr>
          <w:p w:rsidR="00DF3158" w:rsidRPr="00C6321C" w:rsidRDefault="00DF3158" w:rsidP="00DA2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DA2E19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Title</w:t>
            </w:r>
          </w:p>
        </w:tc>
        <w:tc>
          <w:tcPr>
            <w:tcW w:w="7654" w:type="dxa"/>
            <w:gridSpan w:val="4"/>
          </w:tcPr>
          <w:p w:rsidR="002146D1" w:rsidRPr="00C6321C" w:rsidRDefault="002146D1" w:rsidP="004E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</w:t>
            </w:r>
            <w:r w:rsidR="004E33CB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ociate</w:t>
            </w: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Professor: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CE1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Mahmoud Ali Alja'afreh</w:t>
            </w:r>
          </w:p>
          <w:p w:rsidR="00DF3158" w:rsidRPr="00C6321C" w:rsidRDefault="002146D1" w:rsidP="0097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028">
              <w:rPr>
                <w:rFonts w:ascii="Times New Roman" w:hAnsi="Times New Roman" w:cs="Times New Roman"/>
                <w:sz w:val="24"/>
                <w:szCs w:val="24"/>
              </w:rPr>
              <w:t>Adult Health Nursin</w:t>
            </w:r>
            <w:r w:rsidR="001B188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54D1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C0F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564904" w:rsidRPr="00C6321C">
              <w:rPr>
                <w:rFonts w:ascii="Times New Roman" w:hAnsi="Times New Roman" w:cs="Times New Roman"/>
                <w:sz w:val="24"/>
                <w:szCs w:val="24"/>
              </w:rPr>
              <w:t>/ Faculty of Nursing</w:t>
            </w:r>
          </w:p>
        </w:tc>
      </w:tr>
      <w:tr w:rsidR="00DF3158" w:rsidRPr="00C6321C" w:rsidTr="0046055E">
        <w:tc>
          <w:tcPr>
            <w:tcW w:w="3261" w:type="dxa"/>
            <w:gridSpan w:val="2"/>
          </w:tcPr>
          <w:p w:rsidR="00DF3158" w:rsidRPr="00C6321C" w:rsidRDefault="00DF3158" w:rsidP="00A05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7654" w:type="dxa"/>
            <w:gridSpan w:val="4"/>
          </w:tcPr>
          <w:p w:rsidR="00DF3158" w:rsidRPr="00C6321C" w:rsidRDefault="002146D1" w:rsidP="00A0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Jordanian</w:t>
            </w:r>
            <w:r w:rsidR="00970A0B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Australian</w:t>
            </w:r>
          </w:p>
        </w:tc>
      </w:tr>
      <w:tr w:rsidR="00DF3158" w:rsidRPr="00C6321C" w:rsidTr="0046055E">
        <w:tc>
          <w:tcPr>
            <w:tcW w:w="3261" w:type="dxa"/>
            <w:gridSpan w:val="2"/>
          </w:tcPr>
          <w:p w:rsidR="00DF3158" w:rsidRPr="00C6321C" w:rsidRDefault="00DF3158" w:rsidP="00A05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7654" w:type="dxa"/>
            <w:gridSpan w:val="4"/>
          </w:tcPr>
          <w:p w:rsidR="002146D1" w:rsidRPr="00C6321C" w:rsidRDefault="00282950" w:rsidP="00E9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Office:</w:t>
            </w:r>
            <w:r w:rsidR="002146D1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+96232372380 , Ext. 67</w:t>
            </w:r>
            <w:r w:rsidR="00970A0B" w:rsidRPr="00C63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6D1" w:rsidRPr="00C63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0A0B" w:rsidRPr="00C63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12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A0B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 xml:space="preserve">6701, </w:t>
            </w:r>
            <w:r w:rsidR="00970A0B" w:rsidRPr="00C6321C">
              <w:rPr>
                <w:rFonts w:ascii="Times New Roman" w:hAnsi="Times New Roman" w:cs="Times New Roman"/>
                <w:sz w:val="24"/>
                <w:szCs w:val="24"/>
              </w:rPr>
              <w:t>Fax: +96232368105</w:t>
            </w:r>
          </w:p>
          <w:p w:rsidR="00277FAD" w:rsidRPr="00C6321C" w:rsidRDefault="00282950" w:rsidP="00A0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Mobile:</w:t>
            </w:r>
            <w:r w:rsidR="002146D1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2146D1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962 7 </w:t>
            </w:r>
            <w:r w:rsidR="002146D1"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97366765</w:t>
            </w:r>
          </w:p>
          <w:p w:rsidR="00E9567E" w:rsidRDefault="002146D1" w:rsidP="00E9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mail: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>Dean_nursing</w:t>
            </w:r>
            <w:r w:rsidR="00E9567E" w:rsidRPr="00C6321C">
              <w:rPr>
                <w:rFonts w:ascii="Times New Roman" w:hAnsi="Times New Roman" w:cs="Times New Roman"/>
                <w:sz w:val="24"/>
                <w:szCs w:val="24"/>
              </w:rPr>
              <w:t>@mutah.edu.jo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7FAD" w:rsidRPr="00DF3A78" w:rsidRDefault="00706E35" w:rsidP="00DF3A78">
            <w:hyperlink r:id="rId7" w:history="1">
              <w:r w:rsidR="00DF3A78" w:rsidRPr="009D26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mahd1967@mutah.edu.jo</w:t>
              </w:r>
            </w:hyperlink>
            <w:r w:rsidR="00DF3A78">
              <w:t xml:space="preserve"> </w:t>
            </w:r>
            <w:r w:rsidR="00380C10" w:rsidRPr="00C63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8" w:history="1">
              <w:r w:rsidR="00282950" w:rsidRPr="00C6321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mahmoudjaafreh@gmail.com</w:t>
              </w:r>
            </w:hyperlink>
          </w:p>
          <w:p w:rsidR="00DA2E19" w:rsidRPr="00C6321C" w:rsidRDefault="00C3779F" w:rsidP="00C37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Address: </w:t>
            </w:r>
          </w:p>
          <w:p w:rsidR="00C3779F" w:rsidRPr="00C6321C" w:rsidRDefault="00C3779F" w:rsidP="00C3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Department of Adult Health Nursing, Faculty of Nursing, Mutah University, P.O. Box (7), Mutah_</w:t>
            </w:r>
            <w:r w:rsidR="001B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Karak, Jordan, 61710</w:t>
            </w:r>
          </w:p>
          <w:p w:rsidR="00C3779F" w:rsidRPr="00C6321C" w:rsidRDefault="00C3779F" w:rsidP="00A0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 ID: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C6321C">
                <w:rPr>
                  <w:rFonts w:ascii="Times New Roman" w:hAnsi="Times New Roman" w:cs="Times New Roman"/>
                  <w:sz w:val="24"/>
                  <w:szCs w:val="24"/>
                </w:rPr>
                <w:t>http://orcid.org/0000-0002-9272-2208</w:t>
              </w:r>
            </w:hyperlink>
          </w:p>
        </w:tc>
      </w:tr>
      <w:tr w:rsidR="009C5015" w:rsidRPr="00C6321C" w:rsidTr="0046055E">
        <w:tc>
          <w:tcPr>
            <w:tcW w:w="10915" w:type="dxa"/>
            <w:gridSpan w:val="6"/>
            <w:shd w:val="clear" w:color="auto" w:fill="D9D9D9" w:themeFill="background1" w:themeFillShade="D9"/>
          </w:tcPr>
          <w:p w:rsidR="009C5015" w:rsidRPr="00C6321C" w:rsidRDefault="009C5015" w:rsidP="00A05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654D18" w:rsidRPr="00C6321C" w:rsidTr="0046055E">
        <w:tc>
          <w:tcPr>
            <w:tcW w:w="2552" w:type="dxa"/>
            <w:shd w:val="clear" w:color="auto" w:fill="D9D9D9" w:themeFill="background1" w:themeFillShade="D9"/>
          </w:tcPr>
          <w:p w:rsidR="009C5015" w:rsidRPr="00C6321C" w:rsidRDefault="00D263A0" w:rsidP="00A056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9C5015" w:rsidRPr="00C6321C" w:rsidRDefault="009C5015" w:rsidP="00A05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5015" w:rsidRPr="00C6321C" w:rsidRDefault="009C5015" w:rsidP="00A05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C5015" w:rsidRPr="00C6321C" w:rsidRDefault="009C5015" w:rsidP="00A05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C5015" w:rsidRPr="00C6321C" w:rsidRDefault="00A126A2" w:rsidP="00A056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Discipline </w:t>
            </w:r>
            <w:r w:rsidR="0077339F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Speciality</w:t>
            </w:r>
          </w:p>
        </w:tc>
      </w:tr>
      <w:tr w:rsidR="00654D18" w:rsidRPr="00C6321C" w:rsidTr="0046055E">
        <w:tc>
          <w:tcPr>
            <w:tcW w:w="2552" w:type="dxa"/>
          </w:tcPr>
          <w:p w:rsidR="00D263A0" w:rsidRPr="00C6321C" w:rsidRDefault="00D263A0" w:rsidP="006B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2693" w:type="dxa"/>
            <w:gridSpan w:val="2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 of Technology Sydney</w:t>
            </w:r>
          </w:p>
        </w:tc>
        <w:tc>
          <w:tcPr>
            <w:tcW w:w="992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3260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Acute Care Nursing</w:t>
            </w:r>
          </w:p>
        </w:tc>
      </w:tr>
      <w:tr w:rsidR="00654D18" w:rsidRPr="00C6321C" w:rsidTr="0046055E">
        <w:tc>
          <w:tcPr>
            <w:tcW w:w="2552" w:type="dxa"/>
          </w:tcPr>
          <w:p w:rsidR="009C5015" w:rsidRPr="00C6321C" w:rsidRDefault="009C5015" w:rsidP="0060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606F20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</w:t>
            </w: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9C5015" w:rsidRPr="00C6321C" w:rsidRDefault="00BF3417" w:rsidP="005B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 of Sydney</w:t>
            </w:r>
          </w:p>
        </w:tc>
        <w:tc>
          <w:tcPr>
            <w:tcW w:w="992" w:type="dxa"/>
          </w:tcPr>
          <w:p w:rsidR="009C5015" w:rsidRPr="00C6321C" w:rsidRDefault="00BF3417" w:rsidP="005B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9C5015" w:rsidRPr="00C6321C" w:rsidRDefault="00BF3417" w:rsidP="005B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3260" w:type="dxa"/>
          </w:tcPr>
          <w:p w:rsidR="009C5015" w:rsidRPr="00C6321C" w:rsidRDefault="00D263A0" w:rsidP="005B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Nursing Clinical </w:t>
            </w:r>
            <w:r w:rsidR="00BF3417" w:rsidRPr="00C6321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</w:p>
        </w:tc>
      </w:tr>
      <w:tr w:rsidR="00654D18" w:rsidRPr="00C6321C" w:rsidTr="0046055E">
        <w:tc>
          <w:tcPr>
            <w:tcW w:w="2552" w:type="dxa"/>
          </w:tcPr>
          <w:p w:rsidR="00D263A0" w:rsidRPr="00C6321C" w:rsidRDefault="00D263A0" w:rsidP="006B65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BsC</w:t>
            </w:r>
          </w:p>
        </w:tc>
        <w:tc>
          <w:tcPr>
            <w:tcW w:w="2693" w:type="dxa"/>
            <w:gridSpan w:val="2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 of Jordan</w:t>
            </w:r>
          </w:p>
        </w:tc>
        <w:tc>
          <w:tcPr>
            <w:tcW w:w="992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3260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Bachelor of Nursing</w:t>
            </w:r>
          </w:p>
        </w:tc>
      </w:tr>
      <w:tr w:rsidR="00654D18" w:rsidRPr="00C6321C" w:rsidTr="0046055E">
        <w:tc>
          <w:tcPr>
            <w:tcW w:w="2552" w:type="dxa"/>
          </w:tcPr>
          <w:p w:rsidR="00D263A0" w:rsidRPr="00C6321C" w:rsidRDefault="00455E73" w:rsidP="00E94A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Graduate</w:t>
            </w:r>
            <w:r w:rsidR="00654D18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63A0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</w:t>
            </w:r>
          </w:p>
        </w:tc>
        <w:tc>
          <w:tcPr>
            <w:tcW w:w="2693" w:type="dxa"/>
            <w:gridSpan w:val="2"/>
          </w:tcPr>
          <w:p w:rsidR="000C1F70" w:rsidRPr="00C6321C" w:rsidRDefault="000C1F70" w:rsidP="000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Clinical Instructor Training College / </w:t>
            </w:r>
          </w:p>
          <w:p w:rsidR="00D263A0" w:rsidRPr="00C6321C" w:rsidRDefault="00D263A0" w:rsidP="0045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Ministry </w:t>
            </w:r>
            <w:r w:rsidR="00455E73" w:rsidRPr="00C6321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 Health</w:t>
            </w:r>
          </w:p>
        </w:tc>
        <w:tc>
          <w:tcPr>
            <w:tcW w:w="992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3260" w:type="dxa"/>
          </w:tcPr>
          <w:p w:rsidR="00D263A0" w:rsidRPr="00C6321C" w:rsidRDefault="00D263A0" w:rsidP="006B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Clinical Instructor</w:t>
            </w:r>
          </w:p>
        </w:tc>
      </w:tr>
      <w:tr w:rsidR="00654D18" w:rsidRPr="00C6321C" w:rsidTr="0046055E">
        <w:tc>
          <w:tcPr>
            <w:tcW w:w="2552" w:type="dxa"/>
          </w:tcPr>
          <w:p w:rsidR="00D263A0" w:rsidRPr="00C6321C" w:rsidRDefault="00D263A0" w:rsidP="00654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Tawjeehi</w:t>
            </w:r>
          </w:p>
        </w:tc>
        <w:tc>
          <w:tcPr>
            <w:tcW w:w="2693" w:type="dxa"/>
            <w:gridSpan w:val="2"/>
          </w:tcPr>
          <w:p w:rsidR="00D263A0" w:rsidRPr="00C6321C" w:rsidRDefault="00D263A0" w:rsidP="00D2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Karak Secondary School</w:t>
            </w:r>
          </w:p>
        </w:tc>
        <w:tc>
          <w:tcPr>
            <w:tcW w:w="992" w:type="dxa"/>
          </w:tcPr>
          <w:p w:rsidR="00D263A0" w:rsidRPr="00C6321C" w:rsidRDefault="00D263A0" w:rsidP="00D2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418" w:type="dxa"/>
          </w:tcPr>
          <w:p w:rsidR="00D263A0" w:rsidRPr="00C6321C" w:rsidRDefault="00D263A0" w:rsidP="00D2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3260" w:type="dxa"/>
          </w:tcPr>
          <w:p w:rsidR="00D263A0" w:rsidRPr="00C6321C" w:rsidRDefault="00D263A0" w:rsidP="00D2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</w:tr>
      <w:tr w:rsidR="009C5015" w:rsidRPr="00C6321C" w:rsidTr="0046055E">
        <w:tc>
          <w:tcPr>
            <w:tcW w:w="10915" w:type="dxa"/>
            <w:gridSpan w:val="6"/>
            <w:shd w:val="clear" w:color="auto" w:fill="D9D9D9" w:themeFill="background1" w:themeFillShade="D9"/>
          </w:tcPr>
          <w:p w:rsidR="009C5015" w:rsidRPr="00C6321C" w:rsidRDefault="009C5015" w:rsidP="00A05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and Teaching Interests</w:t>
            </w:r>
          </w:p>
        </w:tc>
      </w:tr>
      <w:tr w:rsidR="009C5015" w:rsidRPr="00C6321C" w:rsidTr="0046055E">
        <w:tc>
          <w:tcPr>
            <w:tcW w:w="10915" w:type="dxa"/>
            <w:gridSpan w:val="6"/>
          </w:tcPr>
          <w:p w:rsidR="00B81F98" w:rsidRPr="00C6321C" w:rsidRDefault="00B81F98" w:rsidP="00AA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Acute care nursing, critical care nursing, adult health, patient safety, student education.</w:t>
            </w:r>
          </w:p>
          <w:p w:rsidR="00B81F98" w:rsidRPr="00C6321C" w:rsidRDefault="00B81F98" w:rsidP="00AA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My research interest is focused on four major areas of: </w:t>
            </w:r>
          </w:p>
          <w:p w:rsidR="00B81F98" w:rsidRPr="00C6321C" w:rsidRDefault="00AA28C5" w:rsidP="0060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Studying of patient and family satisfaction in acute and critical care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>settings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F98" w:rsidRPr="00C6321C" w:rsidRDefault="00AA28C5" w:rsidP="00AA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Use of local resources to 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>develop student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centre knowledge about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disaster 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F98" w:rsidRPr="00C6321C" w:rsidRDefault="00AA28C5" w:rsidP="00AA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Development of patient safety guideline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s for pressure ulcers 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>patients;</w:t>
            </w:r>
            <w:r w:rsidR="00455E73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>mechanically</w:t>
            </w:r>
            <w:r w:rsidR="00CC47F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ventilated patients, </w:t>
            </w:r>
            <w:r w:rsidR="00282950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CC47F8" w:rsidRPr="00C6321C">
              <w:rPr>
                <w:rFonts w:ascii="Times New Roman" w:hAnsi="Times New Roman" w:cs="Times New Roman"/>
                <w:sz w:val="24"/>
                <w:szCs w:val="24"/>
              </w:rPr>
              <w:t>critical care practices issues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015" w:rsidRPr="00C6321C" w:rsidRDefault="00AA28C5" w:rsidP="0060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Reshaping and enforcement of struct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ures, processes and outcomes of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risk </w:t>
            </w:r>
            <w:r w:rsidR="00282950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B81F9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management of pressure ulcers patients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critical care/cancer </w:t>
            </w:r>
            <w:r w:rsidR="00CC47F8" w:rsidRPr="00C6321C">
              <w:rPr>
                <w:rFonts w:ascii="Times New Roman" w:hAnsi="Times New Roman" w:cs="Times New Roman"/>
                <w:sz w:val="24"/>
                <w:szCs w:val="24"/>
              </w:rPr>
              <w:t>patients.</w:t>
            </w:r>
          </w:p>
        </w:tc>
      </w:tr>
      <w:tr w:rsidR="009C5015" w:rsidRPr="00C6321C" w:rsidTr="0046055E">
        <w:tc>
          <w:tcPr>
            <w:tcW w:w="10915" w:type="dxa"/>
            <w:gridSpan w:val="6"/>
            <w:shd w:val="clear" w:color="auto" w:fill="A6A6A6" w:themeFill="background1" w:themeFillShade="A6"/>
          </w:tcPr>
          <w:p w:rsidR="009C5015" w:rsidRPr="00C6321C" w:rsidRDefault="009C5015" w:rsidP="00A056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</w:t>
            </w:r>
          </w:p>
        </w:tc>
      </w:tr>
      <w:tr w:rsidR="009C5015" w:rsidRPr="00C6321C" w:rsidTr="0046055E">
        <w:tc>
          <w:tcPr>
            <w:tcW w:w="10915" w:type="dxa"/>
            <w:gridSpan w:val="6"/>
            <w:shd w:val="clear" w:color="auto" w:fill="D9D9D9" w:themeFill="background1" w:themeFillShade="D9"/>
          </w:tcPr>
          <w:p w:rsidR="009C5015" w:rsidRPr="00C6321C" w:rsidRDefault="00C87E11" w:rsidP="00C87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Unpublished Research</w:t>
            </w:r>
            <w:r w:rsidR="00455E73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Dissertation</w:t>
            </w:r>
          </w:p>
        </w:tc>
      </w:tr>
      <w:tr w:rsidR="00C87E11" w:rsidRPr="00C6321C" w:rsidTr="0046055E">
        <w:tc>
          <w:tcPr>
            <w:tcW w:w="10915" w:type="dxa"/>
            <w:gridSpan w:val="6"/>
            <w:shd w:val="clear" w:color="auto" w:fill="FFFFFF" w:themeFill="background1"/>
          </w:tcPr>
          <w:p w:rsidR="00C87E11" w:rsidRPr="00C6321C" w:rsidRDefault="00C87E11" w:rsidP="009769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Developing a functional patient safety framework for transitioning health services: a vision for quality management in a Jordanian acute care hospital (2009). </w:t>
            </w:r>
            <w:r w:rsidR="00976955" w:rsidRPr="00C632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hD Thesis.</w:t>
            </w:r>
          </w:p>
        </w:tc>
      </w:tr>
      <w:tr w:rsidR="00C87E11" w:rsidRPr="00C6321C" w:rsidTr="0046055E">
        <w:tc>
          <w:tcPr>
            <w:tcW w:w="10915" w:type="dxa"/>
            <w:gridSpan w:val="6"/>
            <w:shd w:val="clear" w:color="auto" w:fill="D9D9D9" w:themeFill="background1" w:themeFillShade="D9"/>
          </w:tcPr>
          <w:p w:rsidR="00C87E11" w:rsidRPr="00C6321C" w:rsidRDefault="00C87E11" w:rsidP="00C87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Articles / Published Research Extracted From Thesis</w:t>
            </w:r>
          </w:p>
        </w:tc>
      </w:tr>
      <w:tr w:rsidR="009C5015" w:rsidRPr="00C6321C" w:rsidTr="0046055E">
        <w:tc>
          <w:tcPr>
            <w:tcW w:w="10915" w:type="dxa"/>
            <w:gridSpan w:val="6"/>
          </w:tcPr>
          <w:p w:rsidR="00F33B7B" w:rsidRPr="00C6321C" w:rsidRDefault="00F33B7B" w:rsidP="00C8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Alja’afreh, M.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and Mosleh, SM. (2013) Pressure ulcers in Jordan: a snapshot survey of a tertiary public hospital, </w:t>
            </w:r>
            <w:r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British Journal of Nursing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(Tissue Viability Supplement)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, Vol. 22, No. 20, S20-25.</w:t>
            </w:r>
          </w:p>
          <w:p w:rsidR="00F33B7B" w:rsidRDefault="00F33B7B" w:rsidP="00F3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*** Cutting, K., Stephen-Haynes, J. Edwards, J., Mason, S., Bullough, L., Spruce, P., Bateman</w:t>
            </w:r>
            <w:r w:rsidR="005955A6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SD., Bedo, J., </w:t>
            </w:r>
            <w:r w:rsidR="005955A6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Alja’afreh, M.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Mosleh, SM., Willock, J., Butcher, M. (2013) </w:t>
            </w:r>
            <w:hyperlink r:id="rId10" w:history="1">
              <w:r w:rsidRPr="00C6321C">
                <w:rPr>
                  <w:rFonts w:ascii="Times New Roman" w:hAnsi="Times New Roman" w:cs="Times New Roman"/>
                  <w:sz w:val="24"/>
                  <w:szCs w:val="24"/>
                </w:rPr>
                <w:t>Wound infection conundrum</w:t>
              </w:r>
            </w:hyperlink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British Journal of Nursing (Tissue Viability Supplement)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, Vol. 22, No. 20, S34.</w:t>
            </w:r>
          </w:p>
          <w:p w:rsidR="00E7659B" w:rsidRDefault="00E7659B" w:rsidP="00E7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7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Alja’afreh, M.,</w:t>
            </w:r>
            <w:r w:rsidRPr="00E7659B">
              <w:rPr>
                <w:rFonts w:ascii="Times New Roman" w:hAnsi="Times New Roman" w:cs="Times New Roman"/>
                <w:sz w:val="24"/>
                <w:szCs w:val="24"/>
              </w:rPr>
              <w:t xml:space="preserve"> Nawafleh, H, Al-Momani, M (2018) Safety and Quality Management of Pressure Ulcers in a Jordanian Public Hospital: Qualitative Study, Journal of Health, Medicine and Nursing, Vol.49, 16-20.</w:t>
            </w:r>
          </w:p>
          <w:p w:rsidR="00B10129" w:rsidRDefault="00B10129" w:rsidP="00E765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567E" w:rsidRPr="00E7659B" w:rsidRDefault="00E9567E" w:rsidP="00E765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7849" w:rsidRPr="00C6321C" w:rsidTr="0046055E">
        <w:trPr>
          <w:trHeight w:val="654"/>
        </w:trPr>
        <w:tc>
          <w:tcPr>
            <w:tcW w:w="10915" w:type="dxa"/>
            <w:gridSpan w:val="6"/>
            <w:shd w:val="clear" w:color="auto" w:fill="D9D9D9" w:themeFill="background1" w:themeFillShade="D9"/>
          </w:tcPr>
          <w:p w:rsidR="00FC7849" w:rsidRPr="00C6321C" w:rsidRDefault="00FC7849" w:rsidP="00475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Articles </w:t>
            </w:r>
            <w:r w:rsidR="00C87E11"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Published Research</w:t>
            </w:r>
          </w:p>
        </w:tc>
      </w:tr>
      <w:tr w:rsidR="00F86CE1" w:rsidRPr="00C6321C" w:rsidTr="0046055E">
        <w:tc>
          <w:tcPr>
            <w:tcW w:w="10915" w:type="dxa"/>
            <w:gridSpan w:val="6"/>
          </w:tcPr>
          <w:p w:rsidR="00404125" w:rsidRPr="0087695B" w:rsidRDefault="00F86CE1" w:rsidP="00404125"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125" w:rsidRPr="0087695B">
              <w:t xml:space="preserve"> Mahasneh, Deema ,</w:t>
            </w:r>
            <w:r w:rsidR="00404125">
              <w:t xml:space="preserve"> Shoqirat,</w:t>
            </w:r>
            <w:r w:rsidR="00404125" w:rsidRPr="0087695B">
              <w:t xml:space="preserve"> Noordeen , Al Hadid, Lourance , </w:t>
            </w:r>
            <w:r w:rsidR="00404125" w:rsidRPr="005B52CD">
              <w:rPr>
                <w:b/>
                <w:bCs/>
              </w:rPr>
              <w:t>Alja'afreh, Mahmoud</w:t>
            </w:r>
            <w:r w:rsidR="00404125" w:rsidRPr="0087695B">
              <w:t xml:space="preserve"> &amp; Shosha, Ghada. (2020). Nursing students' experience of clinical supervision and contributing factors in Jordan. Nurse Education Today. 92. 104515. 10.1016/j.nedt.2020.104515.</w:t>
            </w:r>
          </w:p>
          <w:p w:rsidR="00404125" w:rsidRDefault="00404125" w:rsidP="00D05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E6F" w:rsidRPr="00C6321C" w:rsidRDefault="00F86CE1" w:rsidP="00D0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125" w:rsidRPr="00404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DB2AB5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Alja'afreh, M</w:t>
            </w:r>
            <w:r w:rsidR="00DB2AB5" w:rsidRPr="00C6321C">
              <w:rPr>
                <w:rFonts w:ascii="Times New Roman" w:hAnsi="Times New Roman" w:cs="Times New Roman"/>
                <w:sz w:val="24"/>
                <w:szCs w:val="24"/>
              </w:rPr>
              <w:t>, Mosleh, S.,</w:t>
            </w:r>
            <w:r w:rsidR="00BA1D55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Darawad, M </w:t>
            </w:r>
            <w:r w:rsidR="00DB2AB5" w:rsidRPr="00C6321C">
              <w:rPr>
                <w:rFonts w:ascii="Times New Roman" w:hAnsi="Times New Roman" w:cs="Times New Roman"/>
                <w:sz w:val="24"/>
                <w:szCs w:val="24"/>
              </w:rPr>
              <w:t>(201</w:t>
            </w:r>
            <w:r w:rsidR="00BD08F3" w:rsidRPr="00C632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2AB5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) Nursing students’ perception and attitudes in disaster management: A Quasi-experiments study, </w:t>
            </w:r>
            <w:r w:rsidR="00D05E6F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Mutah Lil-Buhoth Wad-Dirasat, Natural and Applied Sciences Series</w:t>
            </w:r>
            <w:r w:rsidR="00D05E6F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34(1):43-69</w:t>
            </w:r>
          </w:p>
          <w:p w:rsidR="00C87E11" w:rsidRPr="00C6321C" w:rsidRDefault="00C87E11" w:rsidP="00F33B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B7B" w:rsidRPr="00C6321C" w:rsidRDefault="00404125" w:rsidP="0049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C47F8" w:rsidRPr="00C7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C47F8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45A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Alja'afreh, M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Mosleh, S., Habashneh,S. (2018) </w:t>
            </w:r>
            <w:bookmarkStart w:id="0" w:name="_Hlk515002779"/>
            <w:bookmarkStart w:id="1" w:name="_Hlk509391117"/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>The Effects of Oral Care Protocol on the Incidence of Ventilation-Associated Pneumonia in Selected Intensive Care Units in Jordan</w:t>
            </w:r>
            <w:bookmarkEnd w:id="0"/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045A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Dimensions of Critical Care Nursing</w:t>
            </w:r>
            <w:r w:rsidR="00AC7884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C7884" w:rsidRPr="00C6321C">
              <w:rPr>
                <w:rFonts w:ascii="Times New Roman" w:hAnsi="Times New Roman" w:cs="Times New Roman"/>
                <w:sz w:val="24"/>
                <w:szCs w:val="24"/>
              </w:rPr>
              <w:t>38 (1): 5-12</w:t>
            </w:r>
            <w:bookmarkEnd w:id="1"/>
          </w:p>
          <w:p w:rsidR="00CC47F8" w:rsidRPr="00C6321C" w:rsidRDefault="00CC47F8" w:rsidP="00CC4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DE" w:rsidRPr="00C6321C" w:rsidRDefault="00404125" w:rsidP="0049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B2AB5" w:rsidRPr="00C7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45A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Alja'afreh, M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Mosleh, S., Habashneh,S. (2018) Nurses’ perception and attitudes towards oral care practices for mechanically ventilated patients, </w:t>
            </w:r>
            <w:r w:rsidR="0049045A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Saudi Medical Journal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>, . 39 (4): 379-385</w:t>
            </w:r>
          </w:p>
          <w:p w:rsidR="00DD51C6" w:rsidRPr="00C6321C" w:rsidRDefault="00DD51C6" w:rsidP="00EF0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5A" w:rsidRDefault="00404125" w:rsidP="0049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F0FDE" w:rsidRPr="00C7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F0FDE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Mosleh, S., </w:t>
            </w:r>
            <w:r w:rsidR="0049045A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Alja'afreh, M.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, Alnajar, M., Subih, M. (2018) The prevalence and predictors of emotional distress, and social difficulties among surviving cancer patients in Jordan, </w:t>
            </w:r>
            <w:r w:rsidR="0049045A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 Journal of Oncology Nursing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>, 33: 35-40</w:t>
            </w:r>
          </w:p>
          <w:p w:rsidR="00C6321C" w:rsidRPr="00C6321C" w:rsidRDefault="00C6321C" w:rsidP="0049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5A" w:rsidRPr="00C6321C" w:rsidRDefault="00404125" w:rsidP="0049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9045A" w:rsidRPr="00C76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E680B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9045A" w:rsidRPr="00C6321C">
                <w:rPr>
                  <w:rFonts w:ascii="Times New Roman" w:hAnsi="Times New Roman" w:cs="Times New Roman"/>
                  <w:sz w:val="24"/>
                  <w:szCs w:val="24"/>
                </w:rPr>
                <w:t>Mosleh</w:t>
              </w:r>
            </w:hyperlink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hyperlink r:id="rId12" w:history="1">
              <w:r w:rsidR="0049045A" w:rsidRPr="005B52C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Alja’afreh</w:t>
              </w:r>
            </w:hyperlink>
            <w:r w:rsidR="0049045A" w:rsidRPr="005B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M.,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49045A" w:rsidRPr="00C6321C">
                <w:rPr>
                  <w:rFonts w:ascii="Times New Roman" w:hAnsi="Times New Roman" w:cs="Times New Roman"/>
                  <w:sz w:val="24"/>
                  <w:szCs w:val="24"/>
                </w:rPr>
                <w:t>Lee</w:t>
              </w:r>
            </w:hyperlink>
            <w:hyperlink r:id="rId14" w:anchor="aff0010" w:tooltip="Affiliation: b" w:history="1">
              <w:r w:rsidR="0049045A" w:rsidRPr="00C6321C">
                <w:rPr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>, A.J. (2015) Patient and family/friend satisfaction in a sample of Jordanian Critical Care Units</w:t>
            </w:r>
            <w:r w:rsidR="0049045A" w:rsidRPr="00C63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Intensive and Critical Care Nursing</w:t>
            </w:r>
            <w:r w:rsidR="0049045A" w:rsidRPr="00C6321C">
              <w:rPr>
                <w:rFonts w:ascii="Times New Roman" w:hAnsi="Times New Roman" w:cs="Times New Roman"/>
                <w:sz w:val="24"/>
                <w:szCs w:val="24"/>
              </w:rPr>
              <w:t>, 31(6), 366-374.</w:t>
            </w:r>
            <w:hyperlink r:id="rId15" w:tgtFrame="doilink" w:history="1">
              <w:r w:rsidR="0049045A" w:rsidRPr="00C6321C">
                <w:rPr>
                  <w:rFonts w:ascii="Times New Roman" w:hAnsi="Times New Roman" w:cs="Times New Roman"/>
                  <w:sz w:val="24"/>
                  <w:szCs w:val="24"/>
                </w:rPr>
                <w:t>doi:10.1016/j.iccn.2015.04.004</w:t>
              </w:r>
            </w:hyperlink>
          </w:p>
          <w:p w:rsidR="00FE680B" w:rsidRPr="00C6321C" w:rsidRDefault="00FE680B" w:rsidP="004904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77FAD" w:rsidRPr="00C6321C" w:rsidTr="0046055E">
        <w:tc>
          <w:tcPr>
            <w:tcW w:w="10915" w:type="dxa"/>
            <w:gridSpan w:val="6"/>
            <w:tcBorders>
              <w:bottom w:val="nil"/>
            </w:tcBorders>
            <w:shd w:val="clear" w:color="auto" w:fill="A6A6A6" w:themeFill="background1" w:themeFillShade="A6"/>
          </w:tcPr>
          <w:p w:rsidR="00277FAD" w:rsidRPr="00C6321C" w:rsidRDefault="00DD5F14" w:rsidP="004755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Professional, Educational and Clinical Experiences: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41"/>
        <w:gridCol w:w="709"/>
        <w:gridCol w:w="284"/>
        <w:gridCol w:w="425"/>
        <w:gridCol w:w="142"/>
        <w:gridCol w:w="708"/>
        <w:gridCol w:w="993"/>
        <w:gridCol w:w="850"/>
        <w:gridCol w:w="142"/>
        <w:gridCol w:w="425"/>
        <w:gridCol w:w="709"/>
        <w:gridCol w:w="567"/>
        <w:gridCol w:w="142"/>
        <w:gridCol w:w="283"/>
        <w:gridCol w:w="1701"/>
      </w:tblGrid>
      <w:tr w:rsidR="00682B7D" w:rsidRPr="00C6321C" w:rsidTr="00216E57">
        <w:trPr>
          <w:trHeight w:val="360"/>
        </w:trPr>
        <w:tc>
          <w:tcPr>
            <w:tcW w:w="3544" w:type="dxa"/>
            <w:gridSpan w:val="3"/>
            <w:shd w:val="clear" w:color="auto" w:fill="D9D9D9" w:themeFill="background1" w:themeFillShade="D9"/>
          </w:tcPr>
          <w:p w:rsidR="00DD5F14" w:rsidRPr="00C6321C" w:rsidRDefault="00DD5F14" w:rsidP="00A126A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Experience </w:t>
            </w:r>
            <w:r w:rsidR="00D62531"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A126A2"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D62531"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osition</w:t>
            </w:r>
          </w:p>
        </w:tc>
        <w:tc>
          <w:tcPr>
            <w:tcW w:w="3969" w:type="dxa"/>
            <w:gridSpan w:val="8"/>
            <w:shd w:val="clear" w:color="auto" w:fill="D9D9D9" w:themeFill="background1" w:themeFillShade="D9"/>
          </w:tcPr>
          <w:p w:rsidR="00DD5F14" w:rsidRPr="00C6321C" w:rsidRDefault="00DD5F14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DD5F14" w:rsidRPr="00C6321C" w:rsidRDefault="00DD5F14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D62531" w:rsidRPr="00C6321C" w:rsidRDefault="00D62531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Duration/</w:t>
            </w:r>
          </w:p>
          <w:p w:rsidR="00DD5F14" w:rsidRPr="00C6321C" w:rsidRDefault="00DD5F14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Total Years</w:t>
            </w:r>
          </w:p>
        </w:tc>
      </w:tr>
      <w:tr w:rsidR="00404125" w:rsidRPr="00C6321C" w:rsidTr="00216E57">
        <w:trPr>
          <w:trHeight w:val="39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404125" w:rsidRPr="00C6321C" w:rsidRDefault="00404125" w:rsidP="009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ociate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Professor/ Adult Health Department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404125" w:rsidRPr="00C6321C" w:rsidRDefault="00404125" w:rsidP="004B4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/ Faculty of Nursing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4125" w:rsidRPr="00C6321C" w:rsidRDefault="00404125" w:rsidP="004B4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04125" w:rsidRPr="00C6321C" w:rsidRDefault="00404125" w:rsidP="004B41BE">
            <w:pPr>
              <w:pStyle w:val="Heading1"/>
              <w:rPr>
                <w:rFonts w:ascii="Times New Roman" w:eastAsiaTheme="minorHAnsi" w:hAnsi="Times New Roman"/>
                <w:b w:val="0"/>
                <w:iCs w:val="0"/>
                <w:color w:val="auto"/>
              </w:rPr>
            </w:pP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201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8</w:t>
            </w: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-current</w:t>
            </w:r>
          </w:p>
        </w:tc>
      </w:tr>
      <w:tr w:rsidR="00682B7D" w:rsidRPr="00C6321C" w:rsidTr="00216E57">
        <w:trPr>
          <w:trHeight w:val="39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DD5F14" w:rsidRPr="00C6321C" w:rsidRDefault="00DD5F14" w:rsidP="009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  <w:r w:rsidR="00920C68" w:rsidRPr="00C632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6E0C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Adult Health Department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DD5F14" w:rsidRPr="00C6321C" w:rsidRDefault="00BB6E0C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DD5F14" w:rsidRPr="00C6321C">
              <w:rPr>
                <w:rFonts w:ascii="Times New Roman" w:hAnsi="Times New Roman" w:cs="Times New Roman"/>
                <w:sz w:val="24"/>
                <w:szCs w:val="24"/>
              </w:rPr>
              <w:t>tah University</w:t>
            </w:r>
            <w:r w:rsidR="00606F20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D5F14" w:rsidRPr="00C6321C">
              <w:rPr>
                <w:rFonts w:ascii="Times New Roman" w:hAnsi="Times New Roman" w:cs="Times New Roman"/>
                <w:sz w:val="24"/>
                <w:szCs w:val="24"/>
              </w:rPr>
              <w:t>Faculty of Nursing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D5F14" w:rsidRPr="00C6321C" w:rsidRDefault="00DD5F14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D5F14" w:rsidRPr="00C6321C" w:rsidRDefault="00DD5F14" w:rsidP="000E2A88">
            <w:pPr>
              <w:pStyle w:val="Heading1"/>
              <w:rPr>
                <w:rFonts w:ascii="Times New Roman" w:eastAsiaTheme="minorHAnsi" w:hAnsi="Times New Roman"/>
                <w:b w:val="0"/>
                <w:iCs w:val="0"/>
                <w:color w:val="auto"/>
              </w:rPr>
            </w:pP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2010-</w:t>
            </w:r>
            <w:r w:rsidR="000E2A88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2018</w:t>
            </w:r>
          </w:p>
        </w:tc>
      </w:tr>
      <w:tr w:rsidR="00216E57" w:rsidRPr="00C6321C" w:rsidTr="00216E57">
        <w:trPr>
          <w:trHeight w:val="39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8A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8A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/ Faculty of Nursing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8A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8A24B0">
            <w:pPr>
              <w:pStyle w:val="Heading1"/>
              <w:rPr>
                <w:rFonts w:ascii="Times New Roman" w:eastAsiaTheme="minorHAnsi" w:hAnsi="Times New Roman"/>
                <w:b w:val="0"/>
                <w:iCs w:val="0"/>
                <w:color w:val="auto"/>
              </w:rPr>
            </w:pP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 xml:space="preserve">Sep., 2021- </w:t>
            </w: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curren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t</w:t>
            </w:r>
          </w:p>
        </w:tc>
      </w:tr>
      <w:tr w:rsidR="00216E57" w:rsidRPr="00C6321C" w:rsidTr="00216E57">
        <w:trPr>
          <w:trHeight w:val="39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3A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Vice Dean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3A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/ Faculty of Nursing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3A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3A3E51">
            <w:pPr>
              <w:pStyle w:val="Heading1"/>
              <w:rPr>
                <w:rFonts w:ascii="Times New Roman" w:eastAsiaTheme="minorHAnsi" w:hAnsi="Times New Roman"/>
                <w:b w:val="0"/>
                <w:iCs w:val="0"/>
                <w:color w:val="auto"/>
              </w:rPr>
            </w:pP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2015-2016, 2017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, 2020</w:t>
            </w: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–</w:t>
            </w: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Aug. 2021</w:t>
            </w:r>
          </w:p>
        </w:tc>
      </w:tr>
      <w:tr w:rsidR="00216E57" w:rsidRPr="00C6321C" w:rsidTr="00216E57">
        <w:trPr>
          <w:trHeight w:val="396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Head of Adult Health Department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/ Faculty of Nursing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216E57">
            <w:pPr>
              <w:pStyle w:val="Heading1"/>
              <w:rPr>
                <w:rFonts w:ascii="Times New Roman" w:eastAsiaTheme="minorHAnsi" w:hAnsi="Times New Roman"/>
                <w:b w:val="0"/>
                <w:iCs w:val="0"/>
                <w:color w:val="auto"/>
              </w:rPr>
            </w:pP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2013-2015, 2018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, 2020</w:t>
            </w:r>
            <w:r w:rsidRPr="00C6321C"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 xml:space="preserve"> - </w:t>
            </w:r>
            <w:r>
              <w:rPr>
                <w:rFonts w:ascii="Times New Roman" w:eastAsiaTheme="minorHAnsi" w:hAnsi="Times New Roman"/>
                <w:b w:val="0"/>
                <w:iCs w:val="0"/>
                <w:color w:val="auto"/>
              </w:rPr>
              <w:t>Aug. 2021</w:t>
            </w:r>
          </w:p>
        </w:tc>
      </w:tr>
      <w:tr w:rsidR="00216E57" w:rsidRPr="00C6321C" w:rsidTr="00216E57">
        <w:trPr>
          <w:trHeight w:val="360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6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RN Aged Care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Delphi House Nursing Home</w:t>
            </w:r>
          </w:p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NSW/ Sydney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="00216E57" w:rsidRPr="00C6321C" w:rsidTr="00216E57">
        <w:trPr>
          <w:trHeight w:val="360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6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RN (DDON &amp; Clinical Instructor, Nursing supervisor)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Karak Gov. Hospital,</w:t>
            </w:r>
          </w:p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Ministry of Health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8 years</w:t>
            </w:r>
          </w:p>
        </w:tc>
      </w:tr>
      <w:tr w:rsidR="00216E57" w:rsidRPr="00C6321C" w:rsidTr="00216E57">
        <w:trPr>
          <w:trHeight w:val="360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Pr="00C6321C" w:rsidRDefault="00216E57" w:rsidP="0060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RN / Scrub Nurse (Operation Theatre)</w:t>
            </w: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New Dubai Hospital, Dubai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UAE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216E57" w:rsidRPr="00C6321C" w:rsidTr="00216E57">
        <w:trPr>
          <w:trHeight w:val="360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216E57" w:rsidRDefault="00216E5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RN (Male Medical/ Surgical Ward, Emergency Dep.)</w:t>
            </w:r>
          </w:p>
          <w:p w:rsidR="00060107" w:rsidRDefault="0006010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07" w:rsidRDefault="0006010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07" w:rsidRDefault="0006010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57" w:rsidRPr="00C6321C" w:rsidRDefault="00216E5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shd w:val="clear" w:color="auto" w:fill="auto"/>
          </w:tcPr>
          <w:p w:rsidR="00216E57" w:rsidRPr="00C6321C" w:rsidRDefault="00216E57" w:rsidP="007B5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Prince Ali Hospital,</w:t>
            </w:r>
          </w:p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Royal Medical Services</w:t>
            </w:r>
          </w:p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16E57" w:rsidRPr="00C6321C" w:rsidRDefault="00216E57" w:rsidP="006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7F7F7F" w:themeFill="text1" w:themeFillTint="80"/>
            <w:vAlign w:val="center"/>
          </w:tcPr>
          <w:p w:rsidR="00216E57" w:rsidRPr="00082399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Committees: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D9D9D9" w:themeFill="background1" w:themeFillShade="D9"/>
            <w:vAlign w:val="center"/>
          </w:tcPr>
          <w:p w:rsidR="00216E57" w:rsidRPr="00C6321C" w:rsidRDefault="00216E57" w:rsidP="00811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Internal Committees at Mutah University, Jordan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D9D9D9" w:themeFill="background1" w:themeFillShade="D9"/>
            <w:vAlign w:val="center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Committee</w:t>
            </w:r>
          </w:p>
        </w:tc>
        <w:tc>
          <w:tcPr>
            <w:tcW w:w="3118" w:type="dxa"/>
            <w:gridSpan w:val="5"/>
            <w:shd w:val="clear" w:color="auto" w:fill="D9D9D9" w:themeFill="background1" w:themeFillShade="D9"/>
          </w:tcPr>
          <w:p w:rsidR="00216E57" w:rsidRPr="00C6321C" w:rsidRDefault="00216E57" w:rsidP="00811D4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Duty</w:t>
            </w:r>
          </w:p>
        </w:tc>
        <w:tc>
          <w:tcPr>
            <w:tcW w:w="3402" w:type="dxa"/>
            <w:gridSpan w:val="5"/>
            <w:shd w:val="clear" w:color="auto" w:fill="D9D9D9" w:themeFill="background1" w:themeFillShade="D9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6D7A1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6D7A17" w:rsidRPr="00C6321C" w:rsidRDefault="006D7A1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Deans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6D7A17" w:rsidRDefault="006D7A17" w:rsidP="00E25A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6D7A17" w:rsidRPr="00C6321C" w:rsidRDefault="006D7A1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Current</w:t>
            </w:r>
          </w:p>
        </w:tc>
      </w:tr>
      <w:tr w:rsidR="00F02A4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F02A47" w:rsidRPr="00C6321C" w:rsidRDefault="00F02A47" w:rsidP="0037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88C">
              <w:rPr>
                <w:rFonts w:ascii="Times New Roman" w:hAnsi="Times New Roman" w:cs="Times New Roman"/>
                <w:sz w:val="24"/>
                <w:szCs w:val="24"/>
              </w:rPr>
              <w:t>Jordanian Nursing Council​</w:t>
            </w:r>
            <w:r w:rsidR="0037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88C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F02A47" w:rsidRDefault="0037788C" w:rsidP="00E25A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8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F02A47" w:rsidRPr="00C6321C" w:rsidRDefault="0037788C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Current</w:t>
            </w:r>
          </w:p>
        </w:tc>
      </w:tr>
      <w:tr w:rsidR="0002073D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02073D" w:rsidRPr="0037788C" w:rsidRDefault="0002073D" w:rsidP="0037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Defence College Board of Trustees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02073D" w:rsidRDefault="0002073D" w:rsidP="000576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8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02073D" w:rsidRPr="00C6321C" w:rsidRDefault="0002073D" w:rsidP="0005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Adult Health Nursing Department Council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E9567E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Chair,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Member</w:t>
            </w:r>
            <w:r w:rsidR="00216E57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Secretary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2010- Current / 2012-2013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Nursing Faculty Council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A32C32" w:rsidP="00A32C3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2013- 2016, 2017 -</w:t>
            </w:r>
            <w:r w:rsidR="00A32C32">
              <w:rPr>
                <w:rFonts w:ascii="Times New Roman" w:hAnsi="Times New Roman" w:cs="Times New Roman"/>
                <w:sz w:val="24"/>
                <w:szCs w:val="24"/>
              </w:rPr>
              <w:t>2021, 2021-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Academic Study Plan / Curriculum Development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2013- 2016, 2017 - 2018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701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Ethics &amp; Scientific Research Committee 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 / Chair Deputy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2011 – 2012, 2016- 2017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Strategic Plan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2016 -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C63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Editorial Board Committee  for Mutah Lil-Buhoth wad-Dirasat  Journal ( Natural &amp; Applied Sciences Series) , Published  by the Deanship of Scientifics Research , Mutah University – Jordan 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C632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C6321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2019 -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Appointment of New Clinical Instructors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2014/ 2015, 2015/2016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701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Appointment of New Candidate for Post Graduate Students’ Scholarship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2012/2013, 2014/ 2015</w:t>
            </w:r>
          </w:p>
        </w:tc>
      </w:tr>
      <w:tr w:rsidR="005A4252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5A4252" w:rsidRPr="00C6321C" w:rsidRDefault="005A4252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Graduate Students’ Scholarship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5A4252" w:rsidRPr="00C6321C" w:rsidRDefault="005A4252" w:rsidP="00E25A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5A4252" w:rsidRPr="00C6321C" w:rsidRDefault="005A4252" w:rsidP="00E25A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Nursing Faculty Graduate Studies Council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2015, 2017-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Website of the Nursing Faculty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 / 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2011-2014, 2017-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E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Graduate Studies Council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2014/ 2015, 2017-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Nursing Faculty Quality Assurance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 / 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6B35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2012-2016, 2017- 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5A42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Organizing / Scientific / Technical &amp; Advertising Committee for the</w:t>
            </w:r>
            <w:r w:rsidR="005A4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8th, 9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10th </w:t>
            </w:r>
            <w:r w:rsidR="005A4252" w:rsidRPr="00C6321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5A4252">
              <w:rPr>
                <w:rFonts w:ascii="Times New Roman" w:hAnsi="Times New Roman" w:cs="Times New Roman"/>
                <w:sz w:val="24"/>
                <w:szCs w:val="24"/>
              </w:rPr>
              <w:t xml:space="preserve"> 11th</w:t>
            </w:r>
            <w:r w:rsidR="005A4252"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Scientific Day 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 / 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2014, 2016, &amp; 2018</w:t>
            </w:r>
            <w:r w:rsidR="005A4252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Students’ Issues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E25A0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Member / 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2012/2013, 2014/2015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Post Graduate Students’ Scholarship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2011- 2013</w:t>
            </w:r>
          </w:p>
        </w:tc>
      </w:tr>
      <w:tr w:rsidR="00216E57" w:rsidRPr="00C6321C" w:rsidTr="00E7659B">
        <w:trPr>
          <w:trHeight w:val="360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216E57" w:rsidRPr="00C6321C" w:rsidRDefault="00216E57" w:rsidP="00C632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 Students Union Council Election Committee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16E57" w:rsidRPr="00C6321C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D9D9D9" w:themeFill="background1" w:themeFillShade="D9"/>
            <w:vAlign w:val="center"/>
          </w:tcPr>
          <w:p w:rsidR="00216E57" w:rsidRPr="00082399" w:rsidRDefault="00216E57" w:rsidP="00811D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External Committees Outside Mutah University</w:t>
            </w:r>
          </w:p>
        </w:tc>
      </w:tr>
      <w:tr w:rsidR="00216E57" w:rsidRPr="00C6321C" w:rsidTr="00CC3671">
        <w:trPr>
          <w:trHeight w:val="360"/>
        </w:trPr>
        <w:tc>
          <w:tcPr>
            <w:tcW w:w="5103" w:type="dxa"/>
            <w:gridSpan w:val="7"/>
            <w:shd w:val="clear" w:color="auto" w:fill="D9D9D9" w:themeFill="background1" w:themeFillShade="D9"/>
            <w:vAlign w:val="center"/>
          </w:tcPr>
          <w:p w:rsidR="00216E57" w:rsidRPr="00C6321C" w:rsidRDefault="00216E57" w:rsidP="006B653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Committee</w:t>
            </w:r>
          </w:p>
        </w:tc>
        <w:tc>
          <w:tcPr>
            <w:tcW w:w="3828" w:type="dxa"/>
            <w:gridSpan w:val="7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Duty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216E57" w:rsidRPr="00C6321C" w:rsidTr="00CC3671">
        <w:trPr>
          <w:trHeight w:val="360"/>
        </w:trPr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:rsidR="00216E57" w:rsidRPr="00C6321C" w:rsidRDefault="00216E57" w:rsidP="00C632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Municipal Local Elections  Al- Karak Governate</w:t>
            </w:r>
          </w:p>
        </w:tc>
        <w:tc>
          <w:tcPr>
            <w:tcW w:w="3828" w:type="dxa"/>
            <w:gridSpan w:val="7"/>
            <w:shd w:val="clear" w:color="auto" w:fill="FFFFFF" w:themeFill="background1"/>
          </w:tcPr>
          <w:p w:rsidR="00216E57" w:rsidRPr="00C6321C" w:rsidRDefault="00216E57" w:rsidP="004A7B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Chair /Al- Karak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216E57" w:rsidRPr="00C6321C" w:rsidRDefault="00216E57" w:rsidP="006B65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16E57" w:rsidRPr="00C6321C" w:rsidTr="00CC3671">
        <w:trPr>
          <w:trHeight w:val="360"/>
        </w:trPr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:rsidR="00216E57" w:rsidRPr="00C6321C" w:rsidRDefault="00216E57" w:rsidP="00C632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Parliamentary Elections of Lower House in Jordan</w:t>
            </w:r>
          </w:p>
        </w:tc>
        <w:tc>
          <w:tcPr>
            <w:tcW w:w="3828" w:type="dxa"/>
            <w:gridSpan w:val="7"/>
            <w:shd w:val="clear" w:color="auto" w:fill="FFFFFF" w:themeFill="background1"/>
          </w:tcPr>
          <w:p w:rsidR="00216E57" w:rsidRPr="00C6321C" w:rsidRDefault="00216E57" w:rsidP="006B65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Chair / Almazar- Al- Karak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A00CA7" w:rsidRPr="00C6321C" w:rsidRDefault="00216E57" w:rsidP="00A00C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02073D" w:rsidRDefault="0002073D" w:rsidP="00CE0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073D" w:rsidRDefault="0002073D" w:rsidP="00CE0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073D" w:rsidRDefault="0002073D" w:rsidP="00CE0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6E57" w:rsidRPr="00C6321C" w:rsidRDefault="00216E57" w:rsidP="00CE0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Development: (specialized program/workshop ….)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D9D9D9" w:themeFill="background1" w:themeFillShade="D9"/>
            <w:vAlign w:val="center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Program Title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693" w:type="dxa"/>
            <w:gridSpan w:val="4"/>
            <w:shd w:val="clear" w:color="auto" w:fill="D9D9D9" w:themeFill="background1" w:themeFillShade="D9"/>
          </w:tcPr>
          <w:p w:rsidR="00216E57" w:rsidRPr="00C6321C" w:rsidRDefault="00216E57" w:rsidP="00DD5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C37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Overseas Qualified Registered Nurses Program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The College of Nursing, Sydney, NSW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3 months/ 2005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DD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SPSS, Endnote Workshops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 of Technology Sydney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 month / 2005-2010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DD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ICDL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 months/</w:t>
            </w:r>
          </w:p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NVIVO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1 month / </w:t>
            </w:r>
          </w:p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D67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Development of Jordanian Higher Education by Higher Education Reform Experts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CE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1 day / </w:t>
            </w:r>
          </w:p>
          <w:p w:rsidR="00216E57" w:rsidRPr="00C6321C" w:rsidRDefault="00216E57" w:rsidP="00CE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Nov., 2017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28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Implementing the Strategic Plan to improve QS rank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CE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28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1 day / </w:t>
            </w:r>
          </w:p>
          <w:p w:rsidR="00216E57" w:rsidRPr="00C6321C" w:rsidRDefault="00216E57" w:rsidP="0028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Dec., 2017</w:t>
            </w:r>
          </w:p>
        </w:tc>
      </w:tr>
      <w:tr w:rsidR="00216E57" w:rsidRPr="00C6321C" w:rsidTr="00CC3671">
        <w:trPr>
          <w:trHeight w:val="360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16E57" w:rsidRPr="00C6321C" w:rsidRDefault="00216E57" w:rsidP="00BE3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E- Learning Moodle Training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6E57" w:rsidRPr="00C6321C" w:rsidRDefault="00216E57" w:rsidP="006B6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216E57" w:rsidRPr="00C6321C" w:rsidRDefault="00216E57" w:rsidP="00285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5 days / </w:t>
            </w:r>
          </w:p>
          <w:p w:rsidR="00216E57" w:rsidRPr="00C6321C" w:rsidRDefault="00216E57" w:rsidP="0064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April., 2018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216E57" w:rsidRPr="00082399" w:rsidRDefault="00216E57" w:rsidP="00570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Educational Postgraduate MSN Thesis Examiner Experiences:</w:t>
            </w:r>
          </w:p>
        </w:tc>
      </w:tr>
      <w:tr w:rsidR="00216E57" w:rsidRPr="00C6321C" w:rsidTr="00AB469A">
        <w:trPr>
          <w:trHeight w:val="360"/>
        </w:trPr>
        <w:tc>
          <w:tcPr>
            <w:tcW w:w="6096" w:type="dxa"/>
            <w:gridSpan w:val="8"/>
            <w:shd w:val="clear" w:color="auto" w:fill="D9D9D9" w:themeFill="background1" w:themeFillShade="D9"/>
          </w:tcPr>
          <w:p w:rsidR="00216E57" w:rsidRPr="00C6321C" w:rsidRDefault="00216E57" w:rsidP="007D0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Thesis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216E57" w:rsidRPr="00C6321C" w:rsidRDefault="00216E57" w:rsidP="007D0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:rsidR="00216E57" w:rsidRPr="00C6321C" w:rsidRDefault="00216E57" w:rsidP="007D0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216E57" w:rsidRPr="00C6321C" w:rsidRDefault="00216E57" w:rsidP="007D0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</w:tr>
      <w:tr w:rsidR="00216E57" w:rsidRPr="00C6321C" w:rsidTr="00AB469A">
        <w:trPr>
          <w:trHeight w:val="360"/>
        </w:trPr>
        <w:tc>
          <w:tcPr>
            <w:tcW w:w="6096" w:type="dxa"/>
            <w:gridSpan w:val="8"/>
            <w:shd w:val="clear" w:color="auto" w:fill="FFFFFF" w:themeFill="background1"/>
          </w:tcPr>
          <w:p w:rsidR="00216E57" w:rsidRPr="00C6321C" w:rsidRDefault="00216E57" w:rsidP="00A12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Postpartum Experience of Jordanian First time Fathers: An Exploratory Qualitative Study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16E57" w:rsidRPr="00C6321C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Tamader Tarawneh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216E57" w:rsidRPr="00C6321C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23/8/2017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216E57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Internal examiner</w:t>
            </w:r>
          </w:p>
          <w:p w:rsidR="00173D2F" w:rsidRPr="00C6321C" w:rsidRDefault="00173D2F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Faculty</w:t>
            </w:r>
          </w:p>
        </w:tc>
      </w:tr>
      <w:tr w:rsidR="00216E57" w:rsidRPr="00C6321C" w:rsidTr="00AB469A">
        <w:trPr>
          <w:trHeight w:val="833"/>
        </w:trPr>
        <w:tc>
          <w:tcPr>
            <w:tcW w:w="6096" w:type="dxa"/>
            <w:gridSpan w:val="8"/>
            <w:shd w:val="clear" w:color="auto" w:fill="FFFFFF" w:themeFill="background1"/>
          </w:tcPr>
          <w:p w:rsidR="00216E57" w:rsidRPr="00C6321C" w:rsidRDefault="00216E57" w:rsidP="00E7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From a family home to a wrestling ring: Experience of intimate 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violence among married Jordanian women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16E57" w:rsidRPr="00C6321C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Aya Al Majali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216E57" w:rsidRPr="00C6321C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2/5/2017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216E57" w:rsidRDefault="00216E57" w:rsidP="006B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  <w:p w:rsidR="00173D2F" w:rsidRPr="00C6321C" w:rsidRDefault="00173D2F" w:rsidP="006B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Faculty</w:t>
            </w:r>
          </w:p>
        </w:tc>
      </w:tr>
      <w:tr w:rsidR="00216E57" w:rsidRPr="00C6321C" w:rsidTr="00AB469A">
        <w:trPr>
          <w:trHeight w:val="777"/>
        </w:trPr>
        <w:tc>
          <w:tcPr>
            <w:tcW w:w="6096" w:type="dxa"/>
            <w:gridSpan w:val="8"/>
            <w:shd w:val="clear" w:color="auto" w:fill="FFFFFF" w:themeFill="background1"/>
          </w:tcPr>
          <w:p w:rsidR="00216E57" w:rsidRPr="00C370E8" w:rsidRDefault="00216E57" w:rsidP="00C370E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70E8">
              <w:rPr>
                <w:rFonts w:ascii="Times New Roman" w:hAnsi="Times New Roman" w:cs="Times New Roman"/>
                <w:sz w:val="24"/>
                <w:szCs w:val="24"/>
              </w:rPr>
              <w:t>The Relationship Between Social Support and Psychological Stress among Infertile Women in Southern Jordan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16E57" w:rsidRPr="00C6321C" w:rsidRDefault="00216E57" w:rsidP="00C3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E8">
              <w:rPr>
                <w:rFonts w:ascii="Times New Roman" w:hAnsi="Times New Roman" w:cs="Times New Roman"/>
                <w:sz w:val="24"/>
                <w:szCs w:val="24"/>
              </w:rPr>
              <w:t>Neeran Jalamdeh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216E57" w:rsidRPr="00C6321C" w:rsidRDefault="00216E57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3/6/2021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216E57" w:rsidRDefault="00216E57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  <w:p w:rsidR="00173D2F" w:rsidRPr="00C6321C" w:rsidRDefault="00173D2F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Faculty</w:t>
            </w:r>
          </w:p>
        </w:tc>
      </w:tr>
      <w:tr w:rsidR="00173D2F" w:rsidRPr="00C6321C" w:rsidTr="00AB469A">
        <w:trPr>
          <w:trHeight w:val="631"/>
        </w:trPr>
        <w:tc>
          <w:tcPr>
            <w:tcW w:w="6096" w:type="dxa"/>
            <w:gridSpan w:val="8"/>
            <w:shd w:val="clear" w:color="auto" w:fill="FFFFFF" w:themeFill="background1"/>
          </w:tcPr>
          <w:p w:rsidR="00173D2F" w:rsidRPr="00C370E8" w:rsidRDefault="00173D2F" w:rsidP="00C37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relationship between patient satisfaction about hospital care services band quality of life among recovered COVID -19 patients in Jordan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173D2F" w:rsidRPr="00C370E8" w:rsidRDefault="00173D2F" w:rsidP="00C3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 Almaaiteh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173D2F" w:rsidRDefault="00173D2F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31/8/2022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73D2F" w:rsidRDefault="00173D2F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  <w:p w:rsidR="00173D2F" w:rsidRDefault="00173D2F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 Faculty</w:t>
            </w:r>
          </w:p>
        </w:tc>
      </w:tr>
      <w:tr w:rsidR="00173D2F" w:rsidRPr="00C6321C" w:rsidTr="00AB469A">
        <w:trPr>
          <w:trHeight w:val="631"/>
        </w:trPr>
        <w:tc>
          <w:tcPr>
            <w:tcW w:w="6096" w:type="dxa"/>
            <w:gridSpan w:val="8"/>
            <w:shd w:val="clear" w:color="auto" w:fill="FFFFFF" w:themeFill="background1"/>
          </w:tcPr>
          <w:p w:rsidR="00173D2F" w:rsidRPr="00C370E8" w:rsidRDefault="00AB469A" w:rsidP="00C37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Qualitative study of the comfort care experience from the perceptions of health care providers providing care for terminally ill in</w:t>
            </w:r>
            <w:r w:rsidR="00BE0860">
              <w:rPr>
                <w:rFonts w:ascii="Times New Roman" w:hAnsi="Times New Roman" w:cs="Times New Roman"/>
                <w:sz w:val="24"/>
                <w:szCs w:val="24"/>
              </w:rPr>
              <w:t>fants in neonatal intensive care units at the end of life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173D2F" w:rsidRPr="00C370E8" w:rsidRDefault="00AB469A" w:rsidP="00C3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Aamaal Al-Qatameen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173D2F" w:rsidRDefault="00AB469A" w:rsidP="00A1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15/11/2022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173D2F" w:rsidRDefault="00173D2F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  <w:p w:rsidR="00173D2F" w:rsidRDefault="00173D2F" w:rsidP="0086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Princess Mona Nursing Faculty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7F7F7F" w:themeFill="text1" w:themeFillTint="80"/>
            <w:vAlign w:val="center"/>
          </w:tcPr>
          <w:p w:rsidR="00216E57" w:rsidRPr="00082399" w:rsidRDefault="00216E57" w:rsidP="00825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Educational Experiences/ Courses Taught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16E57" w:rsidRPr="00C6321C" w:rsidRDefault="00216E57" w:rsidP="004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No.</w:t>
            </w:r>
          </w:p>
        </w:tc>
        <w:tc>
          <w:tcPr>
            <w:tcW w:w="4394" w:type="dxa"/>
            <w:gridSpan w:val="9"/>
            <w:shd w:val="clear" w:color="auto" w:fill="D9D9D9" w:themeFill="background1" w:themeFillShade="D9"/>
            <w:vAlign w:val="center"/>
          </w:tcPr>
          <w:p w:rsidR="00216E57" w:rsidRPr="00C6321C" w:rsidRDefault="00216E57" w:rsidP="004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3827" w:type="dxa"/>
            <w:gridSpan w:val="6"/>
            <w:shd w:val="clear" w:color="auto" w:fill="D9D9D9" w:themeFill="background1" w:themeFillShade="D9"/>
            <w:vAlign w:val="center"/>
          </w:tcPr>
          <w:p w:rsidR="00216E57" w:rsidRPr="00C6321C" w:rsidRDefault="00216E57" w:rsidP="004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Times Taught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1401110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Fundamental of nursing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(4)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1401111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Fundamental of nursing practical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(4)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1401112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Fundamental of nursing clinical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B16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65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1401200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Pathophysiology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(13)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1401224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Adult health nursing (1)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(2)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1401226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Adult health nursing (2)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(2)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1401225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1401229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Adult health nursing clinical (1)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(4)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1401227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1401230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Adult health nursing clinical (2)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(3)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1401250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1402250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Nursing clinical health assessment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(2)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1401480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1404490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Advanced clinical nursing practice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B16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1401425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Critical care nursing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B16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2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1401428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Critical care nursing (clinical)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B16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2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) Semesters</w:t>
            </w:r>
          </w:p>
        </w:tc>
      </w:tr>
      <w:tr w:rsidR="00216E57" w:rsidRPr="00C6321C" w:rsidTr="00906269">
        <w:trPr>
          <w:trHeight w:val="372"/>
        </w:trPr>
        <w:tc>
          <w:tcPr>
            <w:tcW w:w="2694" w:type="dxa"/>
            <w:shd w:val="clear" w:color="auto" w:fill="FFFFFF" w:themeFill="background1"/>
          </w:tcPr>
          <w:p w:rsidR="00216E57" w:rsidRPr="00C6321C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  <w:rtl/>
              </w:rPr>
              <w:t>1403323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/ 1403324</w:t>
            </w:r>
          </w:p>
        </w:tc>
        <w:tc>
          <w:tcPr>
            <w:tcW w:w="4394" w:type="dxa"/>
            <w:gridSpan w:val="9"/>
            <w:shd w:val="clear" w:color="auto" w:fill="FFFFFF" w:themeFill="background1"/>
            <w:vAlign w:val="center"/>
          </w:tcPr>
          <w:p w:rsidR="00216E57" w:rsidRDefault="00216E57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Disasters and emergency nursing</w:t>
            </w:r>
          </w:p>
          <w:p w:rsidR="0018241C" w:rsidRPr="00C6321C" w:rsidRDefault="0018241C" w:rsidP="00E4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</w:tcPr>
          <w:p w:rsidR="00216E57" w:rsidRPr="00C6321C" w:rsidRDefault="00216E57" w:rsidP="00DF3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(5) Semesters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216E57" w:rsidRPr="00082399" w:rsidRDefault="00216E57" w:rsidP="00B94C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licenses , Certifications and Memberships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D9D9D9" w:themeFill="background1" w:themeFillShade="D9"/>
            <w:vAlign w:val="center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685" w:type="dxa"/>
            <w:gridSpan w:val="7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 w:rsidR="00216E57" w:rsidRPr="00C6321C" w:rsidRDefault="00216E57" w:rsidP="00682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Registered Nurse/ Licensed Nurse</w:t>
            </w:r>
          </w:p>
        </w:tc>
        <w:tc>
          <w:tcPr>
            <w:tcW w:w="3685" w:type="dxa"/>
            <w:gridSpan w:val="7"/>
            <w:shd w:val="clear" w:color="auto" w:fill="FFFFFF" w:themeFill="background1"/>
          </w:tcPr>
          <w:p w:rsidR="00216E57" w:rsidRPr="00C6321C" w:rsidRDefault="00216E57" w:rsidP="00682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Nursing and Midwifery  Jordanian Council /MOH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1990 -Current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Registered Nurse( Division 1)</w:t>
            </w:r>
          </w:p>
        </w:tc>
        <w:tc>
          <w:tcPr>
            <w:tcW w:w="3685" w:type="dxa"/>
            <w:gridSpan w:val="7"/>
            <w:shd w:val="clear" w:color="auto" w:fill="FFFFFF" w:themeFill="background1"/>
          </w:tcPr>
          <w:p w:rsidR="00216E57" w:rsidRPr="00C6321C" w:rsidRDefault="00216E57" w:rsidP="00682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Nursing and Midwifery Board of Australia , NSW,  Sydney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2007 -Current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 w:rsidR="00216E57" w:rsidRPr="00C6321C" w:rsidRDefault="00216E57" w:rsidP="008B4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Medical Society Member</w:t>
            </w:r>
          </w:p>
        </w:tc>
        <w:tc>
          <w:tcPr>
            <w:tcW w:w="3685" w:type="dxa"/>
            <w:gridSpan w:val="7"/>
            <w:shd w:val="clear" w:color="auto" w:fill="FFFFFF" w:themeFill="background1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Karak Society for Welfare Medical Care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16E57" w:rsidRPr="00C6321C" w:rsidRDefault="00216E57" w:rsidP="00DD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216E57" w:rsidRPr="00C6321C" w:rsidRDefault="00216E57" w:rsidP="006B6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2016 -Current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216E57" w:rsidRPr="00082399" w:rsidRDefault="00216E57" w:rsidP="00FF40A9">
            <w:pPr>
              <w:bidi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Grants</w:t>
            </w:r>
          </w:p>
        </w:tc>
      </w:tr>
      <w:tr w:rsidR="00216E57" w:rsidRPr="00C6321C" w:rsidTr="00DF3A78">
        <w:trPr>
          <w:trHeight w:val="360"/>
        </w:trPr>
        <w:tc>
          <w:tcPr>
            <w:tcW w:w="7088" w:type="dxa"/>
            <w:gridSpan w:val="10"/>
            <w:shd w:val="clear" w:color="auto" w:fill="D9D9D9" w:themeFill="background1" w:themeFillShade="D9"/>
            <w:vAlign w:val="center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 Name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216E57" w:rsidRPr="00C6321C" w:rsidTr="00DF3A78">
        <w:trPr>
          <w:trHeight w:val="360"/>
        </w:trPr>
        <w:tc>
          <w:tcPr>
            <w:tcW w:w="7088" w:type="dxa"/>
            <w:gridSpan w:val="10"/>
            <w:shd w:val="clear" w:color="auto" w:fill="FFFFFF" w:themeFill="background1"/>
            <w:vAlign w:val="center"/>
          </w:tcPr>
          <w:p w:rsidR="00216E57" w:rsidRPr="00C6321C" w:rsidRDefault="00216E57" w:rsidP="004A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MSN &amp; Ph.D. Mutah University Scholarship Grant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:rsidR="00216E57" w:rsidRPr="00C6321C" w:rsidRDefault="00216E57" w:rsidP="00FF4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</w:t>
            </w:r>
          </w:p>
          <w:p w:rsidR="00216E57" w:rsidRPr="00C6321C" w:rsidRDefault="00216E57" w:rsidP="00FF4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University, Jordan</w:t>
            </w:r>
          </w:p>
        </w:tc>
        <w:tc>
          <w:tcPr>
            <w:tcW w:w="1701" w:type="dxa"/>
            <w:shd w:val="clear" w:color="auto" w:fill="FFFFFF" w:themeFill="background1"/>
          </w:tcPr>
          <w:p w:rsidR="00216E57" w:rsidRPr="00C6321C" w:rsidRDefault="00216E57" w:rsidP="00FF4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2002 -2007</w:t>
            </w:r>
          </w:p>
        </w:tc>
      </w:tr>
      <w:tr w:rsidR="00216E57" w:rsidRPr="00C6321C" w:rsidTr="00DF3A78">
        <w:trPr>
          <w:trHeight w:val="360"/>
        </w:trPr>
        <w:tc>
          <w:tcPr>
            <w:tcW w:w="7088" w:type="dxa"/>
            <w:gridSpan w:val="10"/>
            <w:shd w:val="clear" w:color="auto" w:fill="FFFFFF" w:themeFill="background1"/>
            <w:vAlign w:val="center"/>
          </w:tcPr>
          <w:p w:rsidR="00216E57" w:rsidRPr="00C6321C" w:rsidRDefault="00216E57" w:rsidP="004A7BF6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effects of oral care protocol on the incidence of Ventilation-Associated Pneumonia in Jordan/ Research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Project Grant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:rsidR="00216E57" w:rsidRPr="00C6321C" w:rsidRDefault="00216E57" w:rsidP="00FF4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</w:t>
            </w:r>
          </w:p>
          <w:p w:rsidR="00216E57" w:rsidRPr="00C6321C" w:rsidRDefault="00216E57" w:rsidP="00FF4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University, Jordan</w:t>
            </w:r>
          </w:p>
        </w:tc>
        <w:tc>
          <w:tcPr>
            <w:tcW w:w="1701" w:type="dxa"/>
            <w:shd w:val="clear" w:color="auto" w:fill="FFFFFF" w:themeFill="background1"/>
          </w:tcPr>
          <w:p w:rsidR="00216E57" w:rsidRPr="00C6321C" w:rsidRDefault="00216E57" w:rsidP="00FF4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2015 -2018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216E57" w:rsidRPr="00082399" w:rsidRDefault="00216E57" w:rsidP="0048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Languages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D9D9D9" w:themeFill="background1" w:themeFillShade="D9"/>
            <w:vAlign w:val="center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7087" w:type="dxa"/>
            <w:gridSpan w:val="12"/>
            <w:shd w:val="clear" w:color="auto" w:fill="D9D9D9" w:themeFill="background1" w:themeFillShade="D9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Proficiency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FFFFFF" w:themeFill="background1"/>
          </w:tcPr>
          <w:p w:rsidR="00216E57" w:rsidRPr="00C6321C" w:rsidRDefault="00216E57" w:rsidP="007E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Arabic </w:t>
            </w:r>
          </w:p>
        </w:tc>
        <w:tc>
          <w:tcPr>
            <w:tcW w:w="7087" w:type="dxa"/>
            <w:gridSpan w:val="12"/>
            <w:shd w:val="clear" w:color="auto" w:fill="FFFFFF" w:themeFill="background1"/>
          </w:tcPr>
          <w:p w:rsidR="00216E57" w:rsidRPr="00C6321C" w:rsidRDefault="0021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Arabic / Mother Tongue</w:t>
            </w:r>
          </w:p>
        </w:tc>
      </w:tr>
      <w:tr w:rsidR="00216E57" w:rsidRPr="00C6321C" w:rsidTr="00E7659B">
        <w:trPr>
          <w:trHeight w:val="360"/>
        </w:trPr>
        <w:tc>
          <w:tcPr>
            <w:tcW w:w="3828" w:type="dxa"/>
            <w:gridSpan w:val="4"/>
            <w:shd w:val="clear" w:color="auto" w:fill="FFFFFF" w:themeFill="background1"/>
          </w:tcPr>
          <w:p w:rsidR="00216E57" w:rsidRPr="00C6321C" w:rsidRDefault="00216E57" w:rsidP="007E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7087" w:type="dxa"/>
            <w:gridSpan w:val="12"/>
            <w:shd w:val="clear" w:color="auto" w:fill="FFFFFF" w:themeFill="background1"/>
          </w:tcPr>
          <w:p w:rsidR="00216E57" w:rsidRPr="00C6321C" w:rsidRDefault="00216E57" w:rsidP="00E9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 Language / Australian citizen, Proficient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A6A6A6" w:themeFill="background1" w:themeFillShade="A6"/>
            <w:vAlign w:val="center"/>
          </w:tcPr>
          <w:p w:rsidR="00216E57" w:rsidRPr="00082399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Projects Under Progress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D9D9D9" w:themeFill="background1" w:themeFillShade="D9"/>
            <w:vAlign w:val="center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Projects</w:t>
            </w: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shd w:val="clear" w:color="auto" w:fill="FFFFFF" w:themeFill="background1"/>
          </w:tcPr>
          <w:p w:rsidR="00A00CA7" w:rsidRDefault="00216E57" w:rsidP="0090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sz w:val="24"/>
                <w:szCs w:val="24"/>
              </w:rPr>
              <w:t>Back pain among Jordanian critical care nurses</w:t>
            </w:r>
            <w:r w:rsidR="001B1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B1888" w:rsidRPr="001B1888">
              <w:rPr>
                <w:rFonts w:ascii="Times New Roman" w:eastAsia="Calibri" w:hAnsi="Times New Roman" w:cs="Times New Roman"/>
                <w:sz w:val="24"/>
                <w:szCs w:val="24"/>
              </w:rPr>
              <w:t>Health Awareness Among Jordanian Mutah University Students</w:t>
            </w:r>
            <w:r w:rsidR="001B1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B1888">
              <w:rPr>
                <w:rFonts w:ascii="Times New Roman" w:hAnsi="Times New Roman" w:cs="Times New Roman"/>
                <w:sz w:val="24"/>
                <w:szCs w:val="24"/>
              </w:rPr>
              <w:t>comfort care experience for terminally ill infants in neonatal intensive care units</w:t>
            </w:r>
            <w:r w:rsidR="00A00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269" w:rsidRDefault="00906269" w:rsidP="0090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69" w:rsidRDefault="00906269" w:rsidP="0090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69" w:rsidRPr="00906269" w:rsidRDefault="00906269" w:rsidP="0090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57" w:rsidRPr="00C6321C" w:rsidTr="00E7659B">
        <w:trPr>
          <w:trHeight w:val="360"/>
        </w:trPr>
        <w:tc>
          <w:tcPr>
            <w:tcW w:w="109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216E57" w:rsidRPr="00082399" w:rsidRDefault="00216E57" w:rsidP="00D278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Referees</w:t>
            </w:r>
          </w:p>
        </w:tc>
      </w:tr>
      <w:tr w:rsidR="00216E57" w:rsidRPr="00C6321C" w:rsidTr="00E7659B">
        <w:trPr>
          <w:trHeight w:val="360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Name</w:t>
            </w:r>
          </w:p>
        </w:tc>
        <w:tc>
          <w:tcPr>
            <w:tcW w:w="4111" w:type="dxa"/>
            <w:gridSpan w:val="7"/>
            <w:shd w:val="clear" w:color="auto" w:fill="D9D9D9" w:themeFill="background1" w:themeFillShade="D9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969" w:type="dxa"/>
            <w:gridSpan w:val="7"/>
            <w:shd w:val="clear" w:color="auto" w:fill="D9D9D9" w:themeFill="background1" w:themeFillShade="D9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Details</w:t>
            </w:r>
          </w:p>
        </w:tc>
      </w:tr>
      <w:tr w:rsidR="00216E57" w:rsidRPr="00C6321C" w:rsidTr="00E7659B">
        <w:trPr>
          <w:trHeight w:val="360"/>
        </w:trPr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sz w:val="24"/>
                <w:szCs w:val="24"/>
              </w:rPr>
              <w:t>Dr. Reham Khresheh</w:t>
            </w:r>
          </w:p>
        </w:tc>
        <w:tc>
          <w:tcPr>
            <w:tcW w:w="4111" w:type="dxa"/>
            <w:gridSpan w:val="7"/>
            <w:shd w:val="clear" w:color="auto" w:fill="FFFFFF" w:themeFill="background1"/>
          </w:tcPr>
          <w:p w:rsidR="00216E57" w:rsidRPr="00C6321C" w:rsidRDefault="00216E57" w:rsidP="00D27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Former Dean of Nursing Faculty,</w:t>
            </w:r>
          </w:p>
          <w:p w:rsidR="00216E57" w:rsidRPr="00C6321C" w:rsidRDefault="00216E57" w:rsidP="009A6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Mutah University, Jordan</w:t>
            </w:r>
          </w:p>
          <w:p w:rsidR="00216E57" w:rsidRPr="00C6321C" w:rsidRDefault="00216E57" w:rsidP="00D27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3969" w:type="dxa"/>
            <w:gridSpan w:val="7"/>
            <w:shd w:val="clear" w:color="auto" w:fill="FFFFFF" w:themeFill="background1"/>
          </w:tcPr>
          <w:p w:rsidR="00216E57" w:rsidRPr="00C6321C" w:rsidRDefault="00216E57" w:rsidP="00630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+962 -32372380, Ext.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F1D">
              <w:rPr>
                <w:rFonts w:ascii="Times New Roman" w:hAnsi="Times New Roman" w:cs="Times New Roman"/>
                <w:sz w:val="24"/>
                <w:szCs w:val="24"/>
              </w:rPr>
              <w:t>reham1966@yahoo.com</w:t>
            </w:r>
          </w:p>
        </w:tc>
      </w:tr>
      <w:tr w:rsidR="00216E57" w:rsidRPr="00C6321C" w:rsidTr="00E7659B">
        <w:trPr>
          <w:trHeight w:val="360"/>
        </w:trPr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216E57" w:rsidRPr="00C6321C" w:rsidRDefault="00216E57" w:rsidP="00D27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Dr. </w:t>
            </w:r>
            <w:hyperlink r:id="rId16" w:tgtFrame="_blank" w:history="1">
              <w:r w:rsidRPr="00C6321C">
                <w:rPr>
                  <w:rFonts w:ascii="Times New Roman" w:eastAsia="Calibri" w:hAnsi="Times New Roman" w:cs="Times New Roman"/>
                  <w:sz w:val="24"/>
                  <w:szCs w:val="24"/>
                </w:rPr>
                <w:t>Noordeen Shoqirat</w:t>
              </w:r>
            </w:hyperlink>
          </w:p>
        </w:tc>
        <w:tc>
          <w:tcPr>
            <w:tcW w:w="4111" w:type="dxa"/>
            <w:gridSpan w:val="7"/>
            <w:shd w:val="clear" w:color="auto" w:fill="FFFFFF" w:themeFill="background1"/>
          </w:tcPr>
          <w:p w:rsidR="00216E57" w:rsidRPr="00C6321C" w:rsidRDefault="00E9567E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Former </w:t>
            </w:r>
            <w:r w:rsidR="00216E57" w:rsidRPr="00C6321C">
              <w:rPr>
                <w:rFonts w:ascii="Times New Roman" w:hAnsi="Times New Roman" w:cs="Times New Roman"/>
                <w:sz w:val="24"/>
                <w:szCs w:val="24"/>
              </w:rPr>
              <w:t>Dean of Nursing Faculty,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Mutah University, Jordan 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3969" w:type="dxa"/>
            <w:gridSpan w:val="7"/>
            <w:shd w:val="clear" w:color="auto" w:fill="FFFFFF" w:themeFill="background1"/>
          </w:tcPr>
          <w:p w:rsidR="00216E57" w:rsidRPr="00C6321C" w:rsidRDefault="00216E57" w:rsidP="00355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+962 -32372380, Ext. 6756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6702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216E57" w:rsidRPr="00C6321C" w:rsidRDefault="00706E35" w:rsidP="00E9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16E57" w:rsidRPr="00766B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noorshoq@yahoo.com</w:t>
              </w:r>
            </w:hyperlink>
            <w:r w:rsidR="00216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16E57" w:rsidRPr="00C6321C" w:rsidTr="00E7659B">
        <w:trPr>
          <w:trHeight w:val="360"/>
        </w:trPr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216E57" w:rsidRPr="00C6321C" w:rsidRDefault="00216E57" w:rsidP="00D27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21C">
              <w:rPr>
                <w:rFonts w:ascii="Times New Roman" w:eastAsia="Calibri" w:hAnsi="Times New Roman" w:cs="Times New Roman"/>
                <w:sz w:val="24"/>
                <w:szCs w:val="24"/>
              </w:rPr>
              <w:t>Dr. Sultan Mosleh</w:t>
            </w:r>
          </w:p>
        </w:tc>
        <w:tc>
          <w:tcPr>
            <w:tcW w:w="4111" w:type="dxa"/>
            <w:gridSpan w:val="7"/>
            <w:shd w:val="clear" w:color="auto" w:fill="FFFFFF" w:themeFill="background1"/>
          </w:tcPr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Former Head of Adult Health Nursing Department, Faculty of Nursing,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 xml:space="preserve">Mutah University, Jordan </w:t>
            </w:r>
          </w:p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3969" w:type="dxa"/>
            <w:gridSpan w:val="7"/>
            <w:shd w:val="clear" w:color="auto" w:fill="FFFFFF" w:themeFill="background1"/>
          </w:tcPr>
          <w:p w:rsidR="00216E57" w:rsidRPr="00C6321C" w:rsidRDefault="00216E57" w:rsidP="00690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+962 -32372380, Ext. 6707</w:t>
            </w:r>
          </w:p>
          <w:p w:rsidR="00216E57" w:rsidRPr="00C6321C" w:rsidRDefault="00216E57" w:rsidP="00E9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E9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21C">
              <w:rPr>
                <w:rFonts w:ascii="Times New Roman" w:hAnsi="Times New Roman" w:cs="Times New Roman"/>
                <w:sz w:val="24"/>
                <w:szCs w:val="24"/>
              </w:rPr>
              <w:t>sultanmosleh@yahoo.com</w:t>
            </w:r>
          </w:p>
        </w:tc>
      </w:tr>
    </w:tbl>
    <w:p w:rsidR="00482997" w:rsidRPr="00C6321C" w:rsidRDefault="00482997" w:rsidP="00C6321C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2997" w:rsidRPr="00C6321C" w:rsidSect="002E636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78" w:rsidRDefault="00BA6778" w:rsidP="00277FAD">
      <w:pPr>
        <w:spacing w:after="0" w:line="240" w:lineRule="auto"/>
      </w:pPr>
      <w:r>
        <w:separator/>
      </w:r>
    </w:p>
  </w:endnote>
  <w:endnote w:type="continuationSeparator" w:id="0">
    <w:p w:rsidR="00BA6778" w:rsidRDefault="00BA6778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8D" w:rsidRDefault="00445B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3173"/>
      <w:docPartObj>
        <w:docPartGallery w:val="Page Numbers (Bottom of Page)"/>
        <w:docPartUnique/>
      </w:docPartObj>
    </w:sdtPr>
    <w:sdtContent>
      <w:p w:rsidR="00445B8D" w:rsidRDefault="00706E35">
        <w:pPr>
          <w:pStyle w:val="Footer"/>
          <w:jc w:val="center"/>
        </w:pPr>
        <w:fldSimple w:instr=" PAGE   \* MERGEFORMAT ">
          <w:r w:rsidR="002D7F9E">
            <w:rPr>
              <w:noProof/>
            </w:rPr>
            <w:t>6</w:t>
          </w:r>
        </w:fldSimple>
      </w:p>
    </w:sdtContent>
  </w:sdt>
  <w:p w:rsidR="00C6321C" w:rsidRDefault="00C632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8D" w:rsidRDefault="00445B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78" w:rsidRDefault="00BA6778" w:rsidP="00277FAD">
      <w:pPr>
        <w:spacing w:after="0" w:line="240" w:lineRule="auto"/>
      </w:pPr>
      <w:r>
        <w:separator/>
      </w:r>
    </w:p>
  </w:footnote>
  <w:footnote w:type="continuationSeparator" w:id="0">
    <w:p w:rsidR="00BA6778" w:rsidRDefault="00BA6778" w:rsidP="0027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8D" w:rsidRDefault="00445B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09E" w:rsidRPr="00BC009E" w:rsidRDefault="00BC009E" w:rsidP="00BC009E">
    <w:pPr>
      <w:spacing w:line="480" w:lineRule="auto"/>
      <w:jc w:val="center"/>
      <w:rPr>
        <w:rFonts w:ascii="Times New Roman" w:hAnsi="Times New Roman"/>
        <w:sz w:val="24"/>
        <w:szCs w:val="24"/>
        <w:lang w:eastAsia="en-GB"/>
      </w:rPr>
    </w:pPr>
    <w:r w:rsidRPr="00BC009E">
      <w:rPr>
        <w:rFonts w:ascii="Times New Roman" w:hAnsi="Times New Roman"/>
        <w:sz w:val="24"/>
        <w:szCs w:val="24"/>
        <w:lang w:eastAsia="en-GB"/>
      </w:rPr>
      <w:t>Dr. Mahmoud A. Alja’afreh (M., Alja’afreh) (RN, PhD)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8D" w:rsidRDefault="00445B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A0403"/>
    <w:multiLevelType w:val="multilevel"/>
    <w:tmpl w:val="3E9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F2DC9"/>
    <w:multiLevelType w:val="multilevel"/>
    <w:tmpl w:val="6FA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B68"/>
    <w:rsid w:val="00012191"/>
    <w:rsid w:val="0002009A"/>
    <w:rsid w:val="0002073D"/>
    <w:rsid w:val="00024640"/>
    <w:rsid w:val="00034EBC"/>
    <w:rsid w:val="0003524A"/>
    <w:rsid w:val="00060107"/>
    <w:rsid w:val="0007226E"/>
    <w:rsid w:val="000750EE"/>
    <w:rsid w:val="00082399"/>
    <w:rsid w:val="0008300F"/>
    <w:rsid w:val="000A424B"/>
    <w:rsid w:val="000A6BF1"/>
    <w:rsid w:val="000C1F70"/>
    <w:rsid w:val="000C3407"/>
    <w:rsid w:val="000D428D"/>
    <w:rsid w:val="000D7801"/>
    <w:rsid w:val="000E2A88"/>
    <w:rsid w:val="0010522D"/>
    <w:rsid w:val="00121B9E"/>
    <w:rsid w:val="00126723"/>
    <w:rsid w:val="001308F1"/>
    <w:rsid w:val="00133ADC"/>
    <w:rsid w:val="00141AE5"/>
    <w:rsid w:val="00143C1B"/>
    <w:rsid w:val="00147703"/>
    <w:rsid w:val="00152167"/>
    <w:rsid w:val="001651EB"/>
    <w:rsid w:val="00173D2F"/>
    <w:rsid w:val="0018241C"/>
    <w:rsid w:val="001A365D"/>
    <w:rsid w:val="001B0CE1"/>
    <w:rsid w:val="001B1888"/>
    <w:rsid w:val="001D3882"/>
    <w:rsid w:val="001D602D"/>
    <w:rsid w:val="001F3FCF"/>
    <w:rsid w:val="002146D1"/>
    <w:rsid w:val="00216E57"/>
    <w:rsid w:val="002501ED"/>
    <w:rsid w:val="00261B88"/>
    <w:rsid w:val="00267CF4"/>
    <w:rsid w:val="00277FAD"/>
    <w:rsid w:val="00282950"/>
    <w:rsid w:val="00285AA9"/>
    <w:rsid w:val="00291C0F"/>
    <w:rsid w:val="00295D38"/>
    <w:rsid w:val="002A2FDC"/>
    <w:rsid w:val="002D7F9E"/>
    <w:rsid w:val="002E6367"/>
    <w:rsid w:val="00301AF8"/>
    <w:rsid w:val="00304BE9"/>
    <w:rsid w:val="0031763F"/>
    <w:rsid w:val="0033310A"/>
    <w:rsid w:val="00355CB5"/>
    <w:rsid w:val="0037788C"/>
    <w:rsid w:val="00380C10"/>
    <w:rsid w:val="00382B21"/>
    <w:rsid w:val="003908ED"/>
    <w:rsid w:val="00396B58"/>
    <w:rsid w:val="003A7B42"/>
    <w:rsid w:val="003B0203"/>
    <w:rsid w:val="003D1FF2"/>
    <w:rsid w:val="003D3739"/>
    <w:rsid w:val="00404125"/>
    <w:rsid w:val="00406D1D"/>
    <w:rsid w:val="00412D98"/>
    <w:rsid w:val="00445B8D"/>
    <w:rsid w:val="0045244C"/>
    <w:rsid w:val="00455E73"/>
    <w:rsid w:val="00457973"/>
    <w:rsid w:val="0046055E"/>
    <w:rsid w:val="004755AB"/>
    <w:rsid w:val="00482997"/>
    <w:rsid w:val="00490372"/>
    <w:rsid w:val="0049045A"/>
    <w:rsid w:val="00492409"/>
    <w:rsid w:val="004A7BF6"/>
    <w:rsid w:val="004B2369"/>
    <w:rsid w:val="004E33CB"/>
    <w:rsid w:val="004F04DB"/>
    <w:rsid w:val="005020E6"/>
    <w:rsid w:val="00520F81"/>
    <w:rsid w:val="00522A91"/>
    <w:rsid w:val="00543862"/>
    <w:rsid w:val="00551D93"/>
    <w:rsid w:val="00561E44"/>
    <w:rsid w:val="00564904"/>
    <w:rsid w:val="00570413"/>
    <w:rsid w:val="00571028"/>
    <w:rsid w:val="005737CD"/>
    <w:rsid w:val="005739A1"/>
    <w:rsid w:val="00582CF6"/>
    <w:rsid w:val="005830B3"/>
    <w:rsid w:val="00583B68"/>
    <w:rsid w:val="005955A6"/>
    <w:rsid w:val="005A3811"/>
    <w:rsid w:val="005A4252"/>
    <w:rsid w:val="005B4DC4"/>
    <w:rsid w:val="005B52CD"/>
    <w:rsid w:val="005D28A3"/>
    <w:rsid w:val="005E3F11"/>
    <w:rsid w:val="005E5697"/>
    <w:rsid w:val="005E7BC7"/>
    <w:rsid w:val="005F5D20"/>
    <w:rsid w:val="005F6340"/>
    <w:rsid w:val="00602115"/>
    <w:rsid w:val="00606F20"/>
    <w:rsid w:val="00607E81"/>
    <w:rsid w:val="00630904"/>
    <w:rsid w:val="00630FB2"/>
    <w:rsid w:val="006413B0"/>
    <w:rsid w:val="00650427"/>
    <w:rsid w:val="00654D18"/>
    <w:rsid w:val="00674D93"/>
    <w:rsid w:val="00682B7D"/>
    <w:rsid w:val="00690E7B"/>
    <w:rsid w:val="006B35F5"/>
    <w:rsid w:val="006B5154"/>
    <w:rsid w:val="006B6539"/>
    <w:rsid w:val="006C7028"/>
    <w:rsid w:val="006D7A17"/>
    <w:rsid w:val="006E2D09"/>
    <w:rsid w:val="006E5031"/>
    <w:rsid w:val="006F13F5"/>
    <w:rsid w:val="006F2A0D"/>
    <w:rsid w:val="00701F24"/>
    <w:rsid w:val="00705AE2"/>
    <w:rsid w:val="00706E35"/>
    <w:rsid w:val="007156B6"/>
    <w:rsid w:val="00733BD9"/>
    <w:rsid w:val="007510DC"/>
    <w:rsid w:val="00756D50"/>
    <w:rsid w:val="007639CA"/>
    <w:rsid w:val="00763E0F"/>
    <w:rsid w:val="0077339F"/>
    <w:rsid w:val="00782B79"/>
    <w:rsid w:val="007B522A"/>
    <w:rsid w:val="007C0A04"/>
    <w:rsid w:val="007D0FCB"/>
    <w:rsid w:val="007D4443"/>
    <w:rsid w:val="007D6521"/>
    <w:rsid w:val="007E4245"/>
    <w:rsid w:val="007F451F"/>
    <w:rsid w:val="00811D48"/>
    <w:rsid w:val="0082526B"/>
    <w:rsid w:val="00853213"/>
    <w:rsid w:val="0089693D"/>
    <w:rsid w:val="008A1FC0"/>
    <w:rsid w:val="008A36EC"/>
    <w:rsid w:val="008B40E9"/>
    <w:rsid w:val="008B4E85"/>
    <w:rsid w:val="008D3A56"/>
    <w:rsid w:val="008D7822"/>
    <w:rsid w:val="008E78E0"/>
    <w:rsid w:val="008F32AC"/>
    <w:rsid w:val="008F3ADC"/>
    <w:rsid w:val="00906269"/>
    <w:rsid w:val="0091399E"/>
    <w:rsid w:val="00920C68"/>
    <w:rsid w:val="00931488"/>
    <w:rsid w:val="00950F8A"/>
    <w:rsid w:val="00953E28"/>
    <w:rsid w:val="009577E3"/>
    <w:rsid w:val="00970A0B"/>
    <w:rsid w:val="00976955"/>
    <w:rsid w:val="009936A4"/>
    <w:rsid w:val="009A3894"/>
    <w:rsid w:val="009A6295"/>
    <w:rsid w:val="009C5015"/>
    <w:rsid w:val="009D4CF1"/>
    <w:rsid w:val="009F1483"/>
    <w:rsid w:val="009F604C"/>
    <w:rsid w:val="00A00351"/>
    <w:rsid w:val="00A00CA7"/>
    <w:rsid w:val="00A056C3"/>
    <w:rsid w:val="00A126A2"/>
    <w:rsid w:val="00A23B80"/>
    <w:rsid w:val="00A267CC"/>
    <w:rsid w:val="00A32C32"/>
    <w:rsid w:val="00A34C90"/>
    <w:rsid w:val="00A36B37"/>
    <w:rsid w:val="00A56707"/>
    <w:rsid w:val="00A70F8E"/>
    <w:rsid w:val="00A87DE0"/>
    <w:rsid w:val="00A9741F"/>
    <w:rsid w:val="00AA28C5"/>
    <w:rsid w:val="00AB2976"/>
    <w:rsid w:val="00AB469A"/>
    <w:rsid w:val="00AC46F7"/>
    <w:rsid w:val="00AC7884"/>
    <w:rsid w:val="00AE7077"/>
    <w:rsid w:val="00AF1392"/>
    <w:rsid w:val="00B066A0"/>
    <w:rsid w:val="00B10129"/>
    <w:rsid w:val="00B165B5"/>
    <w:rsid w:val="00B23E63"/>
    <w:rsid w:val="00B46B53"/>
    <w:rsid w:val="00B53F1D"/>
    <w:rsid w:val="00B57C7A"/>
    <w:rsid w:val="00B81F98"/>
    <w:rsid w:val="00B94CE6"/>
    <w:rsid w:val="00BA0161"/>
    <w:rsid w:val="00BA0EA1"/>
    <w:rsid w:val="00BA1D55"/>
    <w:rsid w:val="00BA6778"/>
    <w:rsid w:val="00BB6E0C"/>
    <w:rsid w:val="00BC009E"/>
    <w:rsid w:val="00BC7862"/>
    <w:rsid w:val="00BD08F3"/>
    <w:rsid w:val="00BE0860"/>
    <w:rsid w:val="00BE1B3D"/>
    <w:rsid w:val="00BE39C2"/>
    <w:rsid w:val="00BF3417"/>
    <w:rsid w:val="00C07858"/>
    <w:rsid w:val="00C2754E"/>
    <w:rsid w:val="00C370E8"/>
    <w:rsid w:val="00C3779F"/>
    <w:rsid w:val="00C45E1D"/>
    <w:rsid w:val="00C5141A"/>
    <w:rsid w:val="00C6268A"/>
    <w:rsid w:val="00C6321C"/>
    <w:rsid w:val="00C74A74"/>
    <w:rsid w:val="00C7621D"/>
    <w:rsid w:val="00C87E11"/>
    <w:rsid w:val="00C909BC"/>
    <w:rsid w:val="00C919E0"/>
    <w:rsid w:val="00CB2753"/>
    <w:rsid w:val="00CB7A15"/>
    <w:rsid w:val="00CC3671"/>
    <w:rsid w:val="00CC47F8"/>
    <w:rsid w:val="00CE052D"/>
    <w:rsid w:val="00CE4FC6"/>
    <w:rsid w:val="00CF2458"/>
    <w:rsid w:val="00D05E6F"/>
    <w:rsid w:val="00D135D6"/>
    <w:rsid w:val="00D1626D"/>
    <w:rsid w:val="00D232BC"/>
    <w:rsid w:val="00D263A0"/>
    <w:rsid w:val="00D2789C"/>
    <w:rsid w:val="00D44EA5"/>
    <w:rsid w:val="00D4543D"/>
    <w:rsid w:val="00D458C8"/>
    <w:rsid w:val="00D62531"/>
    <w:rsid w:val="00D67D9D"/>
    <w:rsid w:val="00D76638"/>
    <w:rsid w:val="00D91169"/>
    <w:rsid w:val="00DA2E19"/>
    <w:rsid w:val="00DA360E"/>
    <w:rsid w:val="00DB1E78"/>
    <w:rsid w:val="00DB2AB5"/>
    <w:rsid w:val="00DC2B53"/>
    <w:rsid w:val="00DC40D8"/>
    <w:rsid w:val="00DC741D"/>
    <w:rsid w:val="00DD2386"/>
    <w:rsid w:val="00DD382A"/>
    <w:rsid w:val="00DD51C6"/>
    <w:rsid w:val="00DD5F14"/>
    <w:rsid w:val="00DE1D33"/>
    <w:rsid w:val="00DF3158"/>
    <w:rsid w:val="00DF3A78"/>
    <w:rsid w:val="00E009F2"/>
    <w:rsid w:val="00E10F0B"/>
    <w:rsid w:val="00E25A0D"/>
    <w:rsid w:val="00E33EB9"/>
    <w:rsid w:val="00E3690F"/>
    <w:rsid w:val="00E462BA"/>
    <w:rsid w:val="00E63AA6"/>
    <w:rsid w:val="00E72497"/>
    <w:rsid w:val="00E7493A"/>
    <w:rsid w:val="00E7659B"/>
    <w:rsid w:val="00E76B1A"/>
    <w:rsid w:val="00E87777"/>
    <w:rsid w:val="00E9373A"/>
    <w:rsid w:val="00E94AC2"/>
    <w:rsid w:val="00E9567E"/>
    <w:rsid w:val="00EA158F"/>
    <w:rsid w:val="00EB1A82"/>
    <w:rsid w:val="00EE7073"/>
    <w:rsid w:val="00EF0FDE"/>
    <w:rsid w:val="00F02A47"/>
    <w:rsid w:val="00F072FF"/>
    <w:rsid w:val="00F11E74"/>
    <w:rsid w:val="00F33B7B"/>
    <w:rsid w:val="00F4494F"/>
    <w:rsid w:val="00F72A0F"/>
    <w:rsid w:val="00F86CE1"/>
    <w:rsid w:val="00F94563"/>
    <w:rsid w:val="00FA7B62"/>
    <w:rsid w:val="00FB37BF"/>
    <w:rsid w:val="00FC043E"/>
    <w:rsid w:val="00FC7849"/>
    <w:rsid w:val="00FE680B"/>
    <w:rsid w:val="00FF057F"/>
    <w:rsid w:val="00FF40A9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15"/>
  </w:style>
  <w:style w:type="paragraph" w:styleId="Heading1">
    <w:name w:val="heading 1"/>
    <w:basedOn w:val="Normal"/>
    <w:next w:val="Normal"/>
    <w:link w:val="Heading1Char"/>
    <w:qFormat/>
    <w:rsid w:val="00DD5F1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Cs/>
      <w:color w:val="000000"/>
      <w:sz w:val="24"/>
      <w:szCs w:val="24"/>
      <w:u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501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7FAD"/>
  </w:style>
  <w:style w:type="paragraph" w:styleId="Footer">
    <w:name w:val="footer"/>
    <w:basedOn w:val="Normal"/>
    <w:link w:val="Foot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AD"/>
  </w:style>
  <w:style w:type="paragraph" w:customStyle="1" w:styleId="Address2">
    <w:name w:val="Address 2"/>
    <w:basedOn w:val="Normal"/>
    <w:rsid w:val="002146D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styleId="Hyperlink">
    <w:name w:val="Hyperlink"/>
    <w:basedOn w:val="DefaultParagraphFont"/>
    <w:uiPriority w:val="99"/>
    <w:rsid w:val="002146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5F14"/>
    <w:rPr>
      <w:rFonts w:ascii="Arial" w:eastAsia="Times New Roman" w:hAnsi="Arial" w:cs="Times New Roman"/>
      <w:b/>
      <w:iCs/>
      <w:color w:val="000000"/>
      <w:sz w:val="24"/>
      <w:szCs w:val="24"/>
      <w:u w:color="333333"/>
    </w:rPr>
  </w:style>
  <w:style w:type="character" w:styleId="Strong">
    <w:name w:val="Strong"/>
    <w:basedOn w:val="DefaultParagraphFont"/>
    <w:uiPriority w:val="22"/>
    <w:qFormat/>
    <w:rsid w:val="00D27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5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udjaafreh@gmail.com" TargetMode="External"/><Relationship Id="rId13" Type="http://schemas.openxmlformats.org/officeDocument/2006/relationships/hyperlink" Target="http://www.sciencedirect.com/science/article/pii/S0964339715000269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mahd1967@mutah.edu.jo" TargetMode="External"/><Relationship Id="rId12" Type="http://schemas.openxmlformats.org/officeDocument/2006/relationships/hyperlink" Target="http://www.sciencedirect.com/science/article/pii/S0964339715000269" TargetMode="External"/><Relationship Id="rId17" Type="http://schemas.openxmlformats.org/officeDocument/2006/relationships/hyperlink" Target="mailto:noorshoq@yahoo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utah.edu.jo/userhomepages/Dr_Noordeen_Shoqirat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/science/article/pii/S096433971500026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x.doi.org/10.1016/j.iccn.2015.04.004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http://www.internurse.com/cgi-bin/go.pl/library/contents.html?uid=5055;journal_uid=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9272-2208" TargetMode="External"/><Relationship Id="rId14" Type="http://schemas.openxmlformats.org/officeDocument/2006/relationships/hyperlink" Target="http://www.sciencedirect.com/science/article/pii/S0964339715000269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7FDD4-C6DE-488C-907B-EC4BC523EF0D}"/>
</file>

<file path=customXml/itemProps2.xml><?xml version="1.0" encoding="utf-8"?>
<ds:datastoreItem xmlns:ds="http://schemas.openxmlformats.org/officeDocument/2006/customXml" ds:itemID="{6B59D60E-2C3C-478D-A87F-681C0DDFA4AF}"/>
</file>

<file path=customXml/itemProps3.xml><?xml version="1.0" encoding="utf-8"?>
<ds:datastoreItem xmlns:ds="http://schemas.openxmlformats.org/officeDocument/2006/customXml" ds:itemID="{34A909DE-060E-40B7-884E-479D05ACE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dr-mahmoud</cp:lastModifiedBy>
  <cp:revision>2</cp:revision>
  <cp:lastPrinted>2022-12-07T08:08:00Z</cp:lastPrinted>
  <dcterms:created xsi:type="dcterms:W3CDTF">2023-02-19T11:59:00Z</dcterms:created>
  <dcterms:modified xsi:type="dcterms:W3CDTF">2023-02-19T11:59:00Z</dcterms:modified>
</cp:coreProperties>
</file>